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37771" w14:textId="289CF19C" w:rsidR="000E149F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5280A59E" wp14:editId="2C5E7731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1BB">
        <w:rPr>
          <w:rFonts w:ascii="Trebuchet MS" w:hAnsi="Trebuchet MS"/>
          <w:sz w:val="28"/>
          <w:lang w:val="en-GB"/>
        </w:rPr>
        <w:tab/>
      </w:r>
      <w:r w:rsidRPr="00B011BB">
        <w:rPr>
          <w:rFonts w:ascii="Trebuchet MS" w:hAnsi="Trebuchet MS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F0F4FA5" wp14:editId="496F334C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>
        <w:rPr>
          <w:rFonts w:ascii="Trebuchet MS" w:hAnsi="Trebuchet MS"/>
          <w:sz w:val="28"/>
          <w:lang w:val="en-GB"/>
        </w:rPr>
        <w:t xml:space="preserve">   Year </w:t>
      </w:r>
      <w:r w:rsidR="00C9491E">
        <w:rPr>
          <w:rFonts w:ascii="Trebuchet MS" w:hAnsi="Trebuchet MS"/>
          <w:sz w:val="28"/>
          <w:lang w:val="en-GB"/>
        </w:rPr>
        <w:t>3</w:t>
      </w:r>
      <w:r w:rsidR="00347736">
        <w:rPr>
          <w:rFonts w:ascii="Trebuchet MS" w:hAnsi="Trebuchet MS"/>
          <w:sz w:val="28"/>
          <w:lang w:val="en-GB"/>
        </w:rPr>
        <w:t xml:space="preserve"> </w:t>
      </w:r>
      <w:r w:rsidR="00347736" w:rsidRPr="00B011BB">
        <w:rPr>
          <w:rFonts w:ascii="Trebuchet MS" w:hAnsi="Trebuchet MS"/>
          <w:sz w:val="28"/>
          <w:lang w:val="en-GB"/>
        </w:rPr>
        <w:t>Learning</w:t>
      </w:r>
      <w:r w:rsidR="00B8274E">
        <w:rPr>
          <w:rFonts w:ascii="Trebuchet MS" w:hAnsi="Trebuchet MS"/>
          <w:sz w:val="28"/>
          <w:lang w:val="en-GB"/>
        </w:rPr>
        <w:t xml:space="preserve"> Map</w:t>
      </w:r>
      <w:r w:rsidR="00670326">
        <w:rPr>
          <w:rFonts w:ascii="Trebuchet MS" w:hAnsi="Trebuchet MS"/>
          <w:sz w:val="28"/>
          <w:lang w:val="en-GB"/>
        </w:rPr>
        <w:t xml:space="preserve"> </w:t>
      </w:r>
      <w:r w:rsidR="00B8274E">
        <w:rPr>
          <w:rFonts w:ascii="Trebuchet MS" w:hAnsi="Trebuchet MS"/>
          <w:sz w:val="28"/>
          <w:lang w:val="en-GB"/>
        </w:rPr>
        <w:t>(</w:t>
      </w:r>
      <w:r w:rsidR="00670326">
        <w:rPr>
          <w:rFonts w:ascii="Trebuchet MS" w:hAnsi="Trebuchet MS"/>
          <w:sz w:val="28"/>
          <w:lang w:val="en-GB"/>
        </w:rPr>
        <w:t>Yearly</w:t>
      </w:r>
      <w:r w:rsidR="000E149F" w:rsidRPr="00B011BB">
        <w:rPr>
          <w:rFonts w:ascii="Trebuchet MS" w:hAnsi="Trebuchet MS"/>
          <w:sz w:val="28"/>
          <w:lang w:val="en-GB"/>
        </w:rPr>
        <w:t xml:space="preserve"> </w:t>
      </w:r>
      <w:r w:rsidR="00B011BB">
        <w:rPr>
          <w:rFonts w:ascii="Trebuchet MS" w:hAnsi="Trebuchet MS"/>
          <w:sz w:val="28"/>
          <w:lang w:val="en-GB"/>
        </w:rPr>
        <w:t>Overview</w:t>
      </w:r>
      <w:r w:rsidR="00B8274E">
        <w:rPr>
          <w:rFonts w:ascii="Trebuchet MS" w:hAnsi="Trebuchet MS"/>
          <w:sz w:val="28"/>
          <w:lang w:val="en-GB"/>
        </w:rPr>
        <w:t>)</w:t>
      </w:r>
      <w:r w:rsidR="0019582B">
        <w:rPr>
          <w:rFonts w:ascii="Trebuchet MS" w:hAnsi="Trebuchet MS"/>
          <w:sz w:val="28"/>
          <w:lang w:val="en-GB"/>
        </w:rPr>
        <w:t xml:space="preserve"> </w:t>
      </w:r>
      <w:r w:rsidR="00CD7D93">
        <w:rPr>
          <w:rFonts w:ascii="Trebuchet MS" w:hAnsi="Trebuchet MS"/>
          <w:sz w:val="28"/>
          <w:lang w:val="en-GB"/>
        </w:rPr>
        <w:t>2024-2025</w:t>
      </w:r>
    </w:p>
    <w:p w14:paraId="4989EF82" w14:textId="77777777" w:rsidR="009060C8" w:rsidRPr="00B011BB" w:rsidRDefault="009060C8" w:rsidP="009060C8">
      <w:pPr>
        <w:tabs>
          <w:tab w:val="center" w:pos="6672"/>
          <w:tab w:val="left" w:pos="11001"/>
        </w:tabs>
        <w:rPr>
          <w:rFonts w:ascii="Trebuchet MS" w:hAnsi="Trebuchet MS"/>
          <w:sz w:val="28"/>
          <w:lang w:val="en-GB"/>
        </w:rPr>
      </w:pPr>
      <w:r w:rsidRPr="00B011BB">
        <w:rPr>
          <w:rFonts w:ascii="Trebuchet MS" w:hAnsi="Trebuchet MS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B011BB" w14:paraId="752D6378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4BB636AD" w14:textId="77777777" w:rsidR="009060C8" w:rsidRPr="00B011BB" w:rsidRDefault="009060C8" w:rsidP="009060C8">
            <w:pPr>
              <w:jc w:val="center"/>
              <w:rPr>
                <w:rFonts w:ascii="Trebuchet MS" w:hAnsi="Trebuchet MS"/>
                <w:sz w:val="28"/>
                <w:lang w:val="en-GB"/>
              </w:rPr>
            </w:pPr>
            <w:r w:rsidRPr="00B011BB">
              <w:rPr>
                <w:rFonts w:ascii="Trebuchet MS" w:hAnsi="Trebuchet MS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285C6CA1" w14:textId="4EC8DC84" w:rsidR="00B011BB" w:rsidRDefault="00243237" w:rsidP="00960266">
            <w:pPr>
              <w:rPr>
                <w:rFonts w:ascii="Trebuchet MS" w:hAnsi="Trebuchet MS"/>
                <w:sz w:val="28"/>
                <w:lang w:val="en-GB"/>
              </w:rPr>
            </w:pPr>
            <w:r>
              <w:rPr>
                <w:rFonts w:ascii="Trebuchet MS" w:hAnsi="Trebuchet MS"/>
                <w:sz w:val="28"/>
                <w:lang w:val="en-GB"/>
              </w:rPr>
              <w:t xml:space="preserve">Miss </w:t>
            </w:r>
            <w:proofErr w:type="spellStart"/>
            <w:r w:rsidR="00CD7D93">
              <w:rPr>
                <w:rFonts w:ascii="Trebuchet MS" w:hAnsi="Trebuchet MS"/>
                <w:sz w:val="28"/>
                <w:lang w:val="en-GB"/>
              </w:rPr>
              <w:t>Howsam</w:t>
            </w:r>
            <w:proofErr w:type="spellEnd"/>
            <w:r w:rsidR="00CD7D93">
              <w:rPr>
                <w:rFonts w:ascii="Trebuchet MS" w:hAnsi="Trebuchet MS"/>
                <w:sz w:val="28"/>
                <w:lang w:val="en-GB"/>
              </w:rPr>
              <w:t xml:space="preserve"> and Miss Marriott </w:t>
            </w:r>
          </w:p>
          <w:p w14:paraId="7CC037E6" w14:textId="77777777" w:rsidR="007D59B4" w:rsidRPr="00B011BB" w:rsidRDefault="007D59B4" w:rsidP="004C4FE2">
            <w:pPr>
              <w:rPr>
                <w:rFonts w:ascii="Trebuchet MS" w:hAnsi="Trebuchet MS"/>
                <w:sz w:val="28"/>
                <w:lang w:val="en-GB"/>
              </w:rPr>
            </w:pPr>
          </w:p>
        </w:tc>
      </w:tr>
    </w:tbl>
    <w:p w14:paraId="694DE89B" w14:textId="77777777" w:rsidR="000E149F" w:rsidRPr="00B011BB" w:rsidRDefault="000E149F" w:rsidP="00347736">
      <w:pPr>
        <w:rPr>
          <w:rFonts w:ascii="Trebuchet MS" w:hAnsi="Trebuchet MS"/>
          <w:b/>
          <w:i/>
          <w:sz w:val="24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5"/>
        <w:gridCol w:w="1462"/>
        <w:gridCol w:w="2056"/>
        <w:gridCol w:w="13"/>
        <w:gridCol w:w="2045"/>
        <w:gridCol w:w="2057"/>
        <w:gridCol w:w="1784"/>
        <w:gridCol w:w="2341"/>
        <w:gridCol w:w="2057"/>
      </w:tblGrid>
      <w:tr w:rsidR="00987EDF" w:rsidRPr="00B011BB" w14:paraId="5855ABBD" w14:textId="77777777" w:rsidTr="00CD7D93">
        <w:trPr>
          <w:trHeight w:val="302"/>
        </w:trPr>
        <w:tc>
          <w:tcPr>
            <w:tcW w:w="1947" w:type="dxa"/>
            <w:gridSpan w:val="2"/>
            <w:shd w:val="clear" w:color="auto" w:fill="92D050"/>
          </w:tcPr>
          <w:p w14:paraId="6CE15F71" w14:textId="77777777" w:rsidR="00BF60CC" w:rsidRPr="00B011BB" w:rsidRDefault="00BF60CC" w:rsidP="009060C8">
            <w:pPr>
              <w:rPr>
                <w:rFonts w:ascii="Trebuchet MS" w:hAnsi="Trebuchet MS"/>
                <w:b/>
                <w:lang w:val="en-GB"/>
              </w:rPr>
            </w:pPr>
            <w:r w:rsidRPr="00B011BB">
              <w:rPr>
                <w:rFonts w:ascii="Trebuchet MS" w:hAnsi="Trebuchet MS"/>
                <w:b/>
                <w:lang w:val="en-GB"/>
              </w:rPr>
              <w:t>Curriculum Area</w:t>
            </w:r>
          </w:p>
        </w:tc>
        <w:tc>
          <w:tcPr>
            <w:tcW w:w="4114" w:type="dxa"/>
            <w:gridSpan w:val="3"/>
            <w:shd w:val="clear" w:color="auto" w:fill="92D050"/>
          </w:tcPr>
          <w:p w14:paraId="1D1769CA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Autumn </w:t>
            </w:r>
          </w:p>
        </w:tc>
        <w:tc>
          <w:tcPr>
            <w:tcW w:w="3841" w:type="dxa"/>
            <w:gridSpan w:val="2"/>
            <w:shd w:val="clear" w:color="auto" w:fill="92D050"/>
          </w:tcPr>
          <w:p w14:paraId="2642280D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Spring </w:t>
            </w:r>
          </w:p>
        </w:tc>
        <w:tc>
          <w:tcPr>
            <w:tcW w:w="4398" w:type="dxa"/>
            <w:gridSpan w:val="2"/>
            <w:shd w:val="clear" w:color="auto" w:fill="92D050"/>
          </w:tcPr>
          <w:p w14:paraId="53074101" w14:textId="77777777" w:rsidR="00BF60CC" w:rsidRPr="00B011BB" w:rsidRDefault="00BF60CC" w:rsidP="000E149F">
            <w:pPr>
              <w:rPr>
                <w:rFonts w:ascii="Trebuchet MS" w:hAnsi="Trebuchet MS"/>
                <w:lang w:val="en-GB"/>
              </w:rPr>
            </w:pPr>
            <w:r w:rsidRPr="00B011BB">
              <w:rPr>
                <w:rFonts w:ascii="Trebuchet MS" w:hAnsi="Trebuchet MS"/>
                <w:lang w:val="en-GB"/>
              </w:rPr>
              <w:t xml:space="preserve">Summer </w:t>
            </w:r>
          </w:p>
        </w:tc>
      </w:tr>
      <w:tr w:rsidR="00987EDF" w:rsidRPr="00B011BB" w14:paraId="14CD4031" w14:textId="77777777" w:rsidTr="00CD7D93">
        <w:trPr>
          <w:trHeight w:val="1205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69AA4C79" w14:textId="77777777" w:rsidR="00B43C74" w:rsidRPr="00B011BB" w:rsidRDefault="00B43C74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Core Studies </w:t>
            </w:r>
          </w:p>
        </w:tc>
        <w:tc>
          <w:tcPr>
            <w:tcW w:w="1462" w:type="dxa"/>
            <w:vMerge w:val="restart"/>
            <w:shd w:val="clear" w:color="auto" w:fill="A8D08D" w:themeFill="accent6" w:themeFillTint="99"/>
          </w:tcPr>
          <w:p w14:paraId="4842781C" w14:textId="77777777" w:rsidR="00991EE4" w:rsidRPr="0071575D" w:rsidRDefault="00991EE4" w:rsidP="00991EE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English </w:t>
            </w:r>
            <w:r>
              <w:rPr>
                <w:rFonts w:ascii="Century Gothic" w:hAnsi="Century Gothic"/>
                <w:lang w:val="en-GB"/>
              </w:rPr>
              <w:t>Text Drivers</w:t>
            </w:r>
          </w:p>
          <w:p w14:paraId="3906B612" w14:textId="7777777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</w:p>
          <w:p w14:paraId="51839998" w14:textId="7777777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Write</w:t>
            </w:r>
          </w:p>
          <w:p w14:paraId="40A839E1" w14:textId="7777777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</w:p>
          <w:p w14:paraId="10C14887" w14:textId="7777777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</w:p>
          <w:p w14:paraId="6E42FC3B" w14:textId="42984906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</w:p>
          <w:p w14:paraId="3A5A5945" w14:textId="64C3E69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</w:p>
          <w:p w14:paraId="371F8754" w14:textId="77777777" w:rsidR="00991EE4" w:rsidRDefault="00991EE4" w:rsidP="00991EE4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Pathways to Poetry</w:t>
            </w:r>
          </w:p>
          <w:p w14:paraId="745AB4F3" w14:textId="77777777" w:rsidR="00B43C74" w:rsidRPr="0071575D" w:rsidRDefault="00B43C74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</w:tcPr>
          <w:p w14:paraId="5B82609C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Unit: Seal Surfer by Michael Foreman</w:t>
            </w:r>
          </w:p>
          <w:p w14:paraId="33C126F3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14000FCC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Outcome: write a letter in role (recount)</w:t>
            </w:r>
          </w:p>
          <w:p w14:paraId="616ABE94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6EE76211" w14:textId="43CEE932" w:rsidR="000766FC" w:rsidRPr="00991EE4" w:rsidRDefault="000766FC" w:rsidP="003A3289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45" w:type="dxa"/>
          </w:tcPr>
          <w:p w14:paraId="18BCA8AE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 xml:space="preserve">Unit: </w:t>
            </w:r>
            <w:proofErr w:type="spellStart"/>
            <w:r w:rsidRPr="00991EE4">
              <w:rPr>
                <w:rFonts w:ascii="Century Gothic" w:hAnsi="Century Gothic"/>
                <w:sz w:val="16"/>
                <w:szCs w:val="19"/>
              </w:rPr>
              <w:t>Nen</w:t>
            </w:r>
            <w:proofErr w:type="spellEnd"/>
            <w:r w:rsidRPr="00991EE4">
              <w:rPr>
                <w:rFonts w:ascii="Century Gothic" w:hAnsi="Century Gothic"/>
                <w:sz w:val="16"/>
                <w:szCs w:val="19"/>
              </w:rPr>
              <w:t xml:space="preserve"> and the Lonely Fisherman by Ian Eagleton</w:t>
            </w:r>
          </w:p>
          <w:p w14:paraId="189FE864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49A2FB40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 xml:space="preserve">Outcome: write a fantasy story based on a classic tale (fiction) </w:t>
            </w:r>
          </w:p>
          <w:p w14:paraId="254CF71C" w14:textId="070DA724" w:rsidR="00B43C74" w:rsidRPr="00991EE4" w:rsidRDefault="00B43C74" w:rsidP="00FB34FE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057" w:type="dxa"/>
          </w:tcPr>
          <w:p w14:paraId="31BB32DA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 xml:space="preserve">Unit: Stone Age Boy by </w:t>
            </w:r>
            <w:proofErr w:type="spellStart"/>
            <w:r w:rsidRPr="00991EE4">
              <w:rPr>
                <w:rFonts w:ascii="Century Gothic" w:hAnsi="Century Gothic"/>
                <w:sz w:val="16"/>
                <w:szCs w:val="19"/>
              </w:rPr>
              <w:t>Katoshi</w:t>
            </w:r>
            <w:proofErr w:type="spellEnd"/>
            <w:r w:rsidRPr="00991EE4">
              <w:rPr>
                <w:rFonts w:ascii="Century Gothic" w:hAnsi="Century Gothic"/>
                <w:sz w:val="16"/>
                <w:szCs w:val="19"/>
              </w:rPr>
              <w:t xml:space="preserve"> Kitamura</w:t>
            </w:r>
          </w:p>
          <w:p w14:paraId="759AAC69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49D52278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Outcome: write a story set in the Stone Age (fiction)</w:t>
            </w:r>
          </w:p>
          <w:p w14:paraId="25D70793" w14:textId="77777777" w:rsidR="00B43C74" w:rsidRPr="00991EE4" w:rsidRDefault="00B43C74" w:rsidP="00FB34FE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1784" w:type="dxa"/>
          </w:tcPr>
          <w:p w14:paraId="3489C6D1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Unit: Big Blue Whale by Nicola Davies, This Morning I Met a Whale by Michael Morpurgo</w:t>
            </w:r>
          </w:p>
          <w:p w14:paraId="249D0217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3665EEBE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Outcome: write an information article (persuasion)</w:t>
            </w:r>
          </w:p>
          <w:p w14:paraId="4E2831BF" w14:textId="3E04DC40" w:rsidR="00B43C74" w:rsidRPr="00991EE4" w:rsidRDefault="00B43C74" w:rsidP="00206A57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341" w:type="dxa"/>
          </w:tcPr>
          <w:p w14:paraId="47169ABD" w14:textId="77777777" w:rsidR="00FA79F2" w:rsidRPr="00991EE4" w:rsidRDefault="00FA79F2" w:rsidP="00FA79F2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Unit: Journey by Aaron Becker</w:t>
            </w:r>
          </w:p>
          <w:p w14:paraId="493B24B8" w14:textId="77777777" w:rsidR="00FA79F2" w:rsidRPr="00991EE4" w:rsidRDefault="00FA79F2" w:rsidP="00FA79F2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77093E35" w14:textId="7CFC7B6F" w:rsidR="00681B34" w:rsidRPr="00991EE4" w:rsidRDefault="00FA79F2" w:rsidP="00FA79F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Outcome: write an adventure story (narrative)</w:t>
            </w:r>
          </w:p>
        </w:tc>
        <w:tc>
          <w:tcPr>
            <w:tcW w:w="2057" w:type="dxa"/>
          </w:tcPr>
          <w:p w14:paraId="708BE24F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 xml:space="preserve">Unit: </w:t>
            </w:r>
            <w:proofErr w:type="spellStart"/>
            <w:r w:rsidRPr="00991EE4">
              <w:rPr>
                <w:rFonts w:ascii="Century Gothic" w:hAnsi="Century Gothic"/>
                <w:sz w:val="16"/>
                <w:szCs w:val="19"/>
              </w:rPr>
              <w:t>Zeraffa</w:t>
            </w:r>
            <w:proofErr w:type="spellEnd"/>
            <w:r w:rsidRPr="00991EE4">
              <w:rPr>
                <w:rFonts w:ascii="Century Gothic" w:hAnsi="Century Gothic"/>
                <w:sz w:val="16"/>
                <w:szCs w:val="19"/>
              </w:rPr>
              <w:t xml:space="preserve"> Giraffa by Dianne </w:t>
            </w:r>
            <w:proofErr w:type="spellStart"/>
            <w:r w:rsidRPr="00991EE4">
              <w:rPr>
                <w:rFonts w:ascii="Century Gothic" w:hAnsi="Century Gothic"/>
                <w:sz w:val="16"/>
                <w:szCs w:val="19"/>
              </w:rPr>
              <w:t>Hofmeyr</w:t>
            </w:r>
            <w:proofErr w:type="spellEnd"/>
          </w:p>
          <w:p w14:paraId="4175F27A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64E3FCDF" w14:textId="77777777" w:rsidR="00045E0D" w:rsidRPr="00991EE4" w:rsidRDefault="00045E0D" w:rsidP="00045E0D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Outcome: write a leaflet (persuasion)</w:t>
            </w:r>
          </w:p>
          <w:p w14:paraId="38A45E95" w14:textId="2846C51E" w:rsidR="00B43C74" w:rsidRPr="00991EE4" w:rsidRDefault="00B43C74" w:rsidP="003A775F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</w:tr>
      <w:tr w:rsidR="00991EE4" w:rsidRPr="00B011BB" w14:paraId="471DFEC7" w14:textId="77777777" w:rsidTr="00CD7D93">
        <w:trPr>
          <w:trHeight w:val="1205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711E3159" w14:textId="77777777" w:rsidR="00991EE4" w:rsidRDefault="00991EE4" w:rsidP="003A3289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vMerge/>
            <w:shd w:val="clear" w:color="auto" w:fill="A8D08D" w:themeFill="accent6" w:themeFillTint="99"/>
          </w:tcPr>
          <w:p w14:paraId="2E580D22" w14:textId="77777777" w:rsidR="00991EE4" w:rsidRPr="0071575D" w:rsidRDefault="00991EE4" w:rsidP="00991EE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</w:tcPr>
          <w:p w14:paraId="5444374C" w14:textId="237357A6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The Shell by John Foster</w:t>
            </w:r>
          </w:p>
          <w:p w14:paraId="1AF6488F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580A3094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Senses poem about</w:t>
            </w:r>
          </w:p>
          <w:p w14:paraId="02FC971D" w14:textId="1FF31605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>
              <w:rPr>
                <w:rFonts w:ascii="Century Gothic" w:hAnsi="Century Gothic"/>
                <w:sz w:val="16"/>
                <w:szCs w:val="19"/>
              </w:rPr>
              <w:t>the sea</w:t>
            </w:r>
          </w:p>
        </w:tc>
        <w:tc>
          <w:tcPr>
            <w:tcW w:w="2045" w:type="dxa"/>
          </w:tcPr>
          <w:p w14:paraId="60C41932" w14:textId="77106E55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Dance with Me, Autumn by The Literacy Company</w:t>
            </w:r>
          </w:p>
          <w:p w14:paraId="4C659F13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2F3DEB22" w14:textId="5E076AAE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Descriptive poem</w:t>
            </w:r>
          </w:p>
        </w:tc>
        <w:tc>
          <w:tcPr>
            <w:tcW w:w="2057" w:type="dxa"/>
          </w:tcPr>
          <w:p w14:paraId="69ADB094" w14:textId="2BA9E4D1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The River’s Tale by Rudyard Kipling (extract)</w:t>
            </w:r>
          </w:p>
          <w:p w14:paraId="2FBC02D7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757248A6" w14:textId="475C0790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Descriptive poem</w:t>
            </w:r>
          </w:p>
        </w:tc>
        <w:tc>
          <w:tcPr>
            <w:tcW w:w="1784" w:type="dxa"/>
          </w:tcPr>
          <w:p w14:paraId="47B9485C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The Magnificent Bull from the</w:t>
            </w:r>
          </w:p>
          <w:p w14:paraId="2A19CBDD" w14:textId="16160D89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Dinka tribe</w:t>
            </w:r>
          </w:p>
          <w:p w14:paraId="6711F059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3AAE99FA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Dinka-inspired</w:t>
            </w:r>
          </w:p>
          <w:p w14:paraId="3C59FC38" w14:textId="5755EA9A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poem</w:t>
            </w:r>
          </w:p>
        </w:tc>
        <w:tc>
          <w:tcPr>
            <w:tcW w:w="2341" w:type="dxa"/>
          </w:tcPr>
          <w:p w14:paraId="7C7EDE27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I Saw a Peacock by</w:t>
            </w:r>
          </w:p>
          <w:p w14:paraId="2A1D8052" w14:textId="0453897F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Anonymous</w:t>
            </w:r>
          </w:p>
          <w:p w14:paraId="13CE7A9F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632DCA2E" w14:textId="48D090E5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Nonsense Poem</w:t>
            </w:r>
          </w:p>
        </w:tc>
        <w:tc>
          <w:tcPr>
            <w:tcW w:w="2057" w:type="dxa"/>
          </w:tcPr>
          <w:p w14:paraId="0AC1073E" w14:textId="63606C32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Apes to Zebras</w:t>
            </w:r>
          </w:p>
          <w:p w14:paraId="05239F05" w14:textId="77777777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</w:p>
          <w:p w14:paraId="6EB23EBE" w14:textId="2A3F8F12" w:rsidR="00991EE4" w:rsidRPr="00991EE4" w:rsidRDefault="00991EE4" w:rsidP="00991EE4">
            <w:pPr>
              <w:rPr>
                <w:rFonts w:ascii="Century Gothic" w:hAnsi="Century Gothic"/>
                <w:sz w:val="16"/>
                <w:szCs w:val="19"/>
              </w:rPr>
            </w:pPr>
            <w:r w:rsidRPr="00991EE4">
              <w:rPr>
                <w:rFonts w:ascii="Century Gothic" w:hAnsi="Century Gothic"/>
                <w:sz w:val="16"/>
                <w:szCs w:val="19"/>
              </w:rPr>
              <w:t>Outcome - Concrete Poem</w:t>
            </w:r>
          </w:p>
        </w:tc>
      </w:tr>
      <w:tr w:rsidR="00B43C74" w:rsidRPr="00B011BB" w14:paraId="1DE08AC1" w14:textId="77777777" w:rsidTr="00CD7D93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212444E9" w14:textId="77777777" w:rsidR="00B43C74" w:rsidRDefault="00B43C74" w:rsidP="00B43C74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vMerge/>
            <w:shd w:val="clear" w:color="auto" w:fill="A8D08D" w:themeFill="accent6" w:themeFillTint="99"/>
          </w:tcPr>
          <w:p w14:paraId="07745F76" w14:textId="77777777" w:rsidR="00B43C74" w:rsidRPr="0071575D" w:rsidRDefault="00B43C74" w:rsidP="00B43C7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2353" w:type="dxa"/>
            <w:gridSpan w:val="7"/>
          </w:tcPr>
          <w:p w14:paraId="167EE9EB" w14:textId="271F8BE2" w:rsidR="00B43C74" w:rsidRPr="00F06661" w:rsidRDefault="00B43C74" w:rsidP="00991EE4">
            <w:pPr>
              <w:jc w:val="center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Writing purposes and outcomes to be delivered through a range of high quality texts (see English </w:t>
            </w:r>
            <w:r w:rsidR="00991EE4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long term overview</w:t>
            </w: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)</w:t>
            </w:r>
          </w:p>
        </w:tc>
      </w:tr>
      <w:tr w:rsidR="00982D8A" w:rsidRPr="00B011BB" w14:paraId="6C5E1D8F" w14:textId="77777777" w:rsidTr="00CD7D93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4A37D24C" w14:textId="77777777" w:rsidR="00982D8A" w:rsidRDefault="00982D8A" w:rsidP="00B43C74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5A8B92B0" w14:textId="77777777" w:rsidR="00982D8A" w:rsidRPr="0071575D" w:rsidRDefault="00982D8A" w:rsidP="00B43C74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Maths </w:t>
            </w:r>
          </w:p>
          <w:p w14:paraId="3787450D" w14:textId="77777777" w:rsidR="00982D8A" w:rsidRPr="0071575D" w:rsidRDefault="00982D8A" w:rsidP="00B43C74">
            <w:pPr>
              <w:rPr>
                <w:rFonts w:ascii="Century Gothic" w:hAnsi="Century Gothic"/>
                <w:lang w:val="en-GB"/>
              </w:rPr>
            </w:pPr>
          </w:p>
          <w:p w14:paraId="5B70D8C4" w14:textId="77777777" w:rsidR="00982D8A" w:rsidRPr="0071575D" w:rsidRDefault="00982D8A" w:rsidP="00B43C74">
            <w:pPr>
              <w:rPr>
                <w:rFonts w:ascii="Century Gothic" w:hAnsi="Century Gothic"/>
                <w:lang w:val="en-GB"/>
              </w:rPr>
            </w:pPr>
          </w:p>
          <w:p w14:paraId="1338B744" w14:textId="77777777" w:rsidR="00982D8A" w:rsidRPr="0071575D" w:rsidRDefault="00982D8A" w:rsidP="00B43C74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114" w:type="dxa"/>
            <w:gridSpan w:val="3"/>
          </w:tcPr>
          <w:p w14:paraId="33722356" w14:textId="77777777" w:rsidR="00982D8A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Place value </w:t>
            </w:r>
          </w:p>
          <w:p w14:paraId="5E515CCA" w14:textId="77777777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Addition and subtraction </w:t>
            </w:r>
          </w:p>
          <w:p w14:paraId="67F019B8" w14:textId="474C0E1E" w:rsidR="00DE3591" w:rsidRPr="00F0666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Multiplication and division</w:t>
            </w:r>
          </w:p>
        </w:tc>
        <w:tc>
          <w:tcPr>
            <w:tcW w:w="3841" w:type="dxa"/>
            <w:gridSpan w:val="2"/>
          </w:tcPr>
          <w:p w14:paraId="59275E40" w14:textId="6E80A32B" w:rsidR="00982D8A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Multiplication and division </w:t>
            </w:r>
          </w:p>
          <w:p w14:paraId="5800963D" w14:textId="1FF93D60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Length and perimeter </w:t>
            </w:r>
          </w:p>
          <w:p w14:paraId="37B44D37" w14:textId="765E5B75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Fractions </w:t>
            </w:r>
          </w:p>
          <w:p w14:paraId="1CE79905" w14:textId="0DD2E461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Mass and capacity</w:t>
            </w:r>
          </w:p>
          <w:p w14:paraId="553DE71C" w14:textId="5C4188BB" w:rsidR="00DE3591" w:rsidRPr="00F0666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398" w:type="dxa"/>
            <w:gridSpan w:val="2"/>
          </w:tcPr>
          <w:p w14:paraId="60C45AAD" w14:textId="77777777" w:rsidR="00982D8A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Fractions</w:t>
            </w:r>
          </w:p>
          <w:p w14:paraId="4C53B33B" w14:textId="77777777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Money </w:t>
            </w:r>
          </w:p>
          <w:p w14:paraId="6C6CAB3C" w14:textId="77777777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Time </w:t>
            </w:r>
          </w:p>
          <w:p w14:paraId="7D11C2D6" w14:textId="77777777" w:rsidR="00DE359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Shape </w:t>
            </w:r>
          </w:p>
          <w:p w14:paraId="38A9FD10" w14:textId="14E2B6B9" w:rsidR="00DE3591" w:rsidRPr="00F06661" w:rsidRDefault="00DE3591" w:rsidP="00B43C74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Statistics</w:t>
            </w:r>
          </w:p>
        </w:tc>
      </w:tr>
      <w:tr w:rsidR="0086282B" w:rsidRPr="00B011BB" w14:paraId="106F2869" w14:textId="77777777" w:rsidTr="00CD7D93">
        <w:trPr>
          <w:trHeight w:val="620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71A0F37A" w14:textId="77777777" w:rsidR="0086282B" w:rsidRDefault="0086282B" w:rsidP="0086282B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46A98B54" w14:textId="77777777" w:rsidR="0086282B" w:rsidRPr="0071575D" w:rsidRDefault="0086282B" w:rsidP="0086282B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Science</w:t>
            </w:r>
          </w:p>
          <w:p w14:paraId="7152E0AB" w14:textId="77777777" w:rsidR="0086282B" w:rsidRPr="0071575D" w:rsidRDefault="0086282B" w:rsidP="0086282B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</w:tcPr>
          <w:p w14:paraId="1381E115" w14:textId="77777777" w:rsidR="0086282B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C148EC">
              <w:rPr>
                <w:rFonts w:ascii="Century Gothic" w:hAnsi="Century Gothic"/>
                <w:sz w:val="16"/>
                <w:szCs w:val="16"/>
                <w:lang w:val="en-GB"/>
              </w:rPr>
              <w:t>Rocks and fossils</w:t>
            </w:r>
          </w:p>
          <w:p w14:paraId="78A497E6" w14:textId="77777777" w:rsidR="0086282B" w:rsidRPr="00C148EC" w:rsidRDefault="0086282B" w:rsidP="004C4F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45" w:type="dxa"/>
          </w:tcPr>
          <w:p w14:paraId="5D645860" w14:textId="77777777" w:rsidR="0086282B" w:rsidRDefault="00E24176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>
              <w:rPr>
                <w:rFonts w:ascii="Century Gothic" w:hAnsi="Century Gothic"/>
                <w:sz w:val="16"/>
                <w:szCs w:val="16"/>
                <w:lang w:val="en-GB"/>
              </w:rPr>
              <w:t>Forces and Magnets</w:t>
            </w:r>
          </w:p>
          <w:p w14:paraId="6D9F4499" w14:textId="77777777" w:rsidR="0086282B" w:rsidRPr="00C148EC" w:rsidRDefault="0086282B" w:rsidP="004C4F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57" w:type="dxa"/>
          </w:tcPr>
          <w:p w14:paraId="121786BD" w14:textId="2AC3E5C1" w:rsidR="0086282B" w:rsidRPr="00C148EC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C148EC">
              <w:rPr>
                <w:rFonts w:ascii="Century Gothic" w:hAnsi="Century Gothic"/>
                <w:sz w:val="16"/>
                <w:szCs w:val="16"/>
                <w:lang w:val="en-GB"/>
              </w:rPr>
              <w:t>Light</w:t>
            </w:r>
            <w:r w:rsidR="00341632">
              <w:rPr>
                <w:rFonts w:ascii="Century Gothic" w:hAnsi="Century Gothic"/>
                <w:sz w:val="16"/>
                <w:szCs w:val="16"/>
                <w:lang w:val="en-GB"/>
              </w:rPr>
              <w:t xml:space="preserve"> &amp; Shadow</w:t>
            </w:r>
          </w:p>
          <w:p w14:paraId="2B98BC88" w14:textId="77777777" w:rsidR="0086282B" w:rsidRPr="00C148EC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1784" w:type="dxa"/>
          </w:tcPr>
          <w:p w14:paraId="1D8565E8" w14:textId="59243625" w:rsidR="0086282B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C148EC">
              <w:rPr>
                <w:rFonts w:ascii="Century Gothic" w:hAnsi="Century Gothic"/>
                <w:sz w:val="16"/>
                <w:szCs w:val="16"/>
                <w:lang w:val="en-GB"/>
              </w:rPr>
              <w:t>Light</w:t>
            </w:r>
            <w:r w:rsidR="00341632">
              <w:rPr>
                <w:rFonts w:ascii="Century Gothic" w:hAnsi="Century Gothic"/>
                <w:sz w:val="16"/>
                <w:szCs w:val="16"/>
                <w:lang w:val="en-GB"/>
              </w:rPr>
              <w:t xml:space="preserve"> &amp; Shadow</w:t>
            </w:r>
          </w:p>
          <w:p w14:paraId="5D3DFFD5" w14:textId="2E8C78C7" w:rsidR="00341632" w:rsidRDefault="00341632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  <w:p w14:paraId="5E02416F" w14:textId="3B544415" w:rsidR="00341632" w:rsidRDefault="00341632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>
              <w:rPr>
                <w:rFonts w:ascii="Century Gothic" w:hAnsi="Century Gothic"/>
                <w:sz w:val="16"/>
                <w:szCs w:val="16"/>
                <w:lang w:val="en-GB"/>
              </w:rPr>
              <w:t xml:space="preserve">Consolidation </w:t>
            </w:r>
          </w:p>
          <w:p w14:paraId="21A3271C" w14:textId="77777777" w:rsidR="0086282B" w:rsidRPr="00C148EC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341" w:type="dxa"/>
          </w:tcPr>
          <w:p w14:paraId="0B202EFF" w14:textId="77777777" w:rsidR="0086282B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C148EC">
              <w:rPr>
                <w:rFonts w:ascii="Century Gothic" w:hAnsi="Century Gothic"/>
                <w:sz w:val="16"/>
                <w:szCs w:val="16"/>
                <w:lang w:val="en-GB"/>
              </w:rPr>
              <w:t>Plants and animals</w:t>
            </w:r>
          </w:p>
          <w:p w14:paraId="6CB7AD99" w14:textId="77777777" w:rsidR="0086282B" w:rsidRPr="00C148EC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57" w:type="dxa"/>
          </w:tcPr>
          <w:p w14:paraId="5D8BB2ED" w14:textId="77777777" w:rsidR="0086282B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C148EC">
              <w:rPr>
                <w:rFonts w:ascii="Century Gothic" w:hAnsi="Century Gothic"/>
                <w:sz w:val="16"/>
                <w:szCs w:val="16"/>
                <w:lang w:val="en-GB"/>
              </w:rPr>
              <w:t>Plants and animals</w:t>
            </w:r>
          </w:p>
          <w:p w14:paraId="535C211D" w14:textId="77777777" w:rsidR="0086282B" w:rsidRPr="00C148EC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</w:tr>
      <w:tr w:rsidR="00045E0D" w:rsidRPr="00B011BB" w14:paraId="4AD3EFA0" w14:textId="77777777" w:rsidTr="00CD7D93">
        <w:trPr>
          <w:trHeight w:val="800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136DF394" w14:textId="77777777" w:rsidR="00045E0D" w:rsidRDefault="00045E0D" w:rsidP="00045E0D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t xml:space="preserve">World Studies/ Humanities </w:t>
            </w:r>
          </w:p>
        </w:tc>
        <w:tc>
          <w:tcPr>
            <w:tcW w:w="1462" w:type="dxa"/>
            <w:shd w:val="clear" w:color="auto" w:fill="A8D08D" w:themeFill="accent6" w:themeFillTint="99"/>
          </w:tcPr>
          <w:p w14:paraId="7C26276A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History </w:t>
            </w:r>
          </w:p>
          <w:p w14:paraId="5EC3059E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</w:p>
          <w:p w14:paraId="7ABB5ED4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4114" w:type="dxa"/>
            <w:gridSpan w:val="3"/>
            <w:vAlign w:val="center"/>
          </w:tcPr>
          <w:p w14:paraId="71C9444B" w14:textId="0A87438F" w:rsidR="00045E0D" w:rsidRPr="00045E0D" w:rsidRDefault="00045E0D" w:rsidP="00045E0D">
            <w:pPr>
              <w:rPr>
                <w:rFonts w:ascii="Century Gothic" w:hAnsi="Century Gothic" w:cs="MyriaMM"/>
                <w:color w:val="000000"/>
                <w:sz w:val="24"/>
                <w:szCs w:val="16"/>
              </w:rPr>
            </w:pPr>
            <w:r w:rsidRPr="00045E0D">
              <w:rPr>
                <w:rFonts w:ascii="Century Gothic" w:eastAsia="Source Sans Pro" w:hAnsi="Century Gothic" w:cs="Source Sans Pro"/>
                <w:color w:val="000000"/>
                <w:sz w:val="24"/>
                <w:szCs w:val="28"/>
                <w:lang w:val="en-GB"/>
              </w:rPr>
              <w:t>The Stone Age, the Bronze Age, the Iron Age and the transition to agriculture</w:t>
            </w:r>
          </w:p>
        </w:tc>
        <w:tc>
          <w:tcPr>
            <w:tcW w:w="3841" w:type="dxa"/>
            <w:gridSpan w:val="2"/>
            <w:shd w:val="clear" w:color="auto" w:fill="auto"/>
            <w:vAlign w:val="center"/>
          </w:tcPr>
          <w:p w14:paraId="7389BDBB" w14:textId="02376ED7" w:rsidR="00045E0D" w:rsidRPr="00045E0D" w:rsidRDefault="00045E0D" w:rsidP="00045E0D">
            <w:pPr>
              <w:rPr>
                <w:rFonts w:ascii="Century Gothic" w:hAnsi="Century Gothic"/>
                <w:sz w:val="24"/>
                <w:lang w:val="en-GB"/>
              </w:rPr>
            </w:pPr>
            <w:r w:rsidRPr="00045E0D">
              <w:rPr>
                <w:rFonts w:ascii="Century Gothic" w:eastAsia="Source Sans Pro" w:hAnsi="Century Gothic" w:cs="Source Sans Pro"/>
                <w:color w:val="000000" w:themeColor="dark1"/>
                <w:sz w:val="24"/>
                <w:szCs w:val="28"/>
                <w:lang w:val="en-GB"/>
              </w:rPr>
              <w:t>Ancient Egypt</w:t>
            </w:r>
          </w:p>
        </w:tc>
        <w:tc>
          <w:tcPr>
            <w:tcW w:w="4398" w:type="dxa"/>
            <w:gridSpan w:val="2"/>
            <w:shd w:val="clear" w:color="auto" w:fill="auto"/>
            <w:vAlign w:val="center"/>
          </w:tcPr>
          <w:p w14:paraId="1362A801" w14:textId="23A3DE34" w:rsidR="00045E0D" w:rsidRPr="00045E0D" w:rsidRDefault="00045E0D" w:rsidP="00045E0D">
            <w:pPr>
              <w:rPr>
                <w:rFonts w:ascii="Century Gothic" w:hAnsi="Century Gothic"/>
                <w:sz w:val="24"/>
                <w:szCs w:val="16"/>
                <w:lang w:val="en-GB"/>
              </w:rPr>
            </w:pPr>
            <w:r w:rsidRPr="00045E0D">
              <w:rPr>
                <w:rFonts w:ascii="Century Gothic" w:eastAsia="Source Sans Pro" w:hAnsi="Century Gothic" w:cs="Source Sans Pro"/>
                <w:color w:val="000000" w:themeColor="dark1"/>
                <w:sz w:val="24"/>
                <w:szCs w:val="28"/>
                <w:lang w:val="en-GB"/>
              </w:rPr>
              <w:t>The Ancient Civilisations of Sumer, the Indus Valley and Shang Dynasty China</w:t>
            </w:r>
          </w:p>
        </w:tc>
      </w:tr>
      <w:tr w:rsidR="0086282B" w:rsidRPr="00B011BB" w14:paraId="5D3EF4E4" w14:textId="77777777" w:rsidTr="00CD7D93">
        <w:trPr>
          <w:trHeight w:val="1079"/>
        </w:trPr>
        <w:tc>
          <w:tcPr>
            <w:tcW w:w="485" w:type="dxa"/>
            <w:vMerge/>
            <w:shd w:val="clear" w:color="auto" w:fill="FFE599" w:themeFill="accent4" w:themeFillTint="66"/>
            <w:textDirection w:val="btLr"/>
          </w:tcPr>
          <w:p w14:paraId="3F9CAEFB" w14:textId="77777777" w:rsidR="0086282B" w:rsidRDefault="0086282B" w:rsidP="0086282B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78F1B590" w14:textId="77777777" w:rsidR="0086282B" w:rsidRPr="0071575D" w:rsidRDefault="0086282B" w:rsidP="0086282B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Geography</w:t>
            </w:r>
          </w:p>
        </w:tc>
        <w:tc>
          <w:tcPr>
            <w:tcW w:w="4114" w:type="dxa"/>
            <w:gridSpan w:val="3"/>
          </w:tcPr>
          <w:p w14:paraId="6BCF421B" w14:textId="531A90B9" w:rsidR="0086282B" w:rsidRDefault="00BE3EC7" w:rsidP="0086282B">
            <w:pPr>
              <w:rPr>
                <w:rFonts w:ascii="Century Gothic" w:hAnsi="Century Gothic" w:cs="MyriaMM"/>
                <w:b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b/>
                <w:color w:val="000000"/>
                <w:sz w:val="16"/>
                <w:szCs w:val="16"/>
              </w:rPr>
              <w:t>Cities of the UK</w:t>
            </w:r>
          </w:p>
          <w:p w14:paraId="0927FC20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Place Knowledge- The UK and the local area</w:t>
            </w:r>
          </w:p>
          <w:p w14:paraId="5E0003E8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Human Geography</w:t>
            </w:r>
          </w:p>
          <w:p w14:paraId="41A2C288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Understanding Places and Connections</w:t>
            </w:r>
          </w:p>
          <w:p w14:paraId="1C0DC0C9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Map and Atlas Work</w:t>
            </w:r>
          </w:p>
          <w:p w14:paraId="56A9AFA4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Fieldwork and Investigation</w:t>
            </w:r>
          </w:p>
          <w:p w14:paraId="46C41180" w14:textId="77777777" w:rsidR="0086282B" w:rsidRPr="000E7706" w:rsidRDefault="0086282B" w:rsidP="0086282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6666"/>
                <w:sz w:val="16"/>
              </w:rPr>
            </w:pPr>
          </w:p>
        </w:tc>
        <w:tc>
          <w:tcPr>
            <w:tcW w:w="3841" w:type="dxa"/>
            <w:gridSpan w:val="2"/>
            <w:shd w:val="clear" w:color="auto" w:fill="auto"/>
          </w:tcPr>
          <w:p w14:paraId="6AE03D0E" w14:textId="1A02C73B" w:rsidR="0086282B" w:rsidRDefault="0086282B" w:rsidP="0086282B">
            <w:pPr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  <w:r>
              <w:rPr>
                <w:rFonts w:ascii="Century Gothic" w:hAnsi="Century Gothic"/>
                <w:b/>
                <w:sz w:val="16"/>
                <w:szCs w:val="16"/>
                <w:lang w:val="en-GB"/>
              </w:rPr>
              <w:t>What are the wonder</w:t>
            </w:r>
            <w:r w:rsidR="00BE3EC7">
              <w:rPr>
                <w:rFonts w:ascii="Century Gothic" w:hAnsi="Century Gothic"/>
                <w:b/>
                <w:sz w:val="16"/>
                <w:szCs w:val="16"/>
                <w:lang w:val="en-GB"/>
              </w:rPr>
              <w:t>s of our world? (Links to Egypt/ landmarks of the world)</w:t>
            </w:r>
          </w:p>
          <w:p w14:paraId="37932EF5" w14:textId="77777777" w:rsidR="0086282B" w:rsidRDefault="0086282B" w:rsidP="0086282B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52994">
              <w:rPr>
                <w:rFonts w:ascii="Century Gothic" w:hAnsi="Century Gothic"/>
                <w:sz w:val="16"/>
                <w:szCs w:val="16"/>
                <w:lang w:val="en-GB"/>
              </w:rPr>
              <w:t xml:space="preserve">Place Knowledge- The world and its continents </w:t>
            </w:r>
          </w:p>
          <w:p w14:paraId="247D43FF" w14:textId="77777777" w:rsidR="0086282B" w:rsidRPr="00752994" w:rsidRDefault="0086282B" w:rsidP="004C4F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4398" w:type="dxa"/>
            <w:gridSpan w:val="2"/>
            <w:shd w:val="clear" w:color="auto" w:fill="auto"/>
          </w:tcPr>
          <w:p w14:paraId="74A6630D" w14:textId="77777777" w:rsidR="0086282B" w:rsidRDefault="0086282B" w:rsidP="0086282B">
            <w:pPr>
              <w:rPr>
                <w:rFonts w:ascii="Century Gothic" w:hAnsi="Century Gothic" w:cs="MyriaMM"/>
                <w:b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b/>
                <w:color w:val="000000"/>
                <w:sz w:val="16"/>
                <w:szCs w:val="16"/>
              </w:rPr>
              <w:t xml:space="preserve">What is life like in the Amazon? </w:t>
            </w:r>
          </w:p>
          <w:p w14:paraId="2E32ECA0" w14:textId="77777777" w:rsidR="0086282B" w:rsidRDefault="0086282B" w:rsidP="0086282B">
            <w:pPr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MyriaMM"/>
                <w:color w:val="000000"/>
                <w:sz w:val="16"/>
                <w:szCs w:val="16"/>
              </w:rPr>
              <w:t>Physical Geography</w:t>
            </w:r>
          </w:p>
          <w:p w14:paraId="72AC7630" w14:textId="77777777" w:rsidR="0086282B" w:rsidRPr="00752994" w:rsidRDefault="0086282B" w:rsidP="004C4FE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MyriaMM"/>
                <w:color w:val="000000"/>
                <w:sz w:val="16"/>
                <w:szCs w:val="16"/>
              </w:rPr>
            </w:pPr>
          </w:p>
        </w:tc>
      </w:tr>
      <w:tr w:rsidR="00045E0D" w:rsidRPr="00B011BB" w14:paraId="3D459158" w14:textId="77777777" w:rsidTr="00CD7D93">
        <w:trPr>
          <w:trHeight w:val="953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5345A691" w14:textId="77777777" w:rsidR="00045E0D" w:rsidRDefault="00045E0D" w:rsidP="00045E0D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3213FD6A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RE </w:t>
            </w:r>
          </w:p>
          <w:p w14:paraId="43EDA532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</w:p>
          <w:p w14:paraId="0EE75944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</w:tcPr>
          <w:p w14:paraId="28482C5C" w14:textId="77777777" w:rsidR="00045E0D" w:rsidRDefault="00045E0D" w:rsidP="00045E0D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do Christians learn from the Creation Story </w:t>
            </w:r>
          </w:p>
          <w:p w14:paraId="73DA88A2" w14:textId="77777777" w:rsidR="00045E0D" w:rsidRDefault="00045E0D" w:rsidP="00045E0D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(L2.1 Christianity)</w:t>
            </w:r>
          </w:p>
          <w:p w14:paraId="40C15DEF" w14:textId="0349261F" w:rsidR="00045E0D" w:rsidRPr="00E05EED" w:rsidRDefault="00045E0D" w:rsidP="00045E0D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045" w:type="dxa"/>
          </w:tcPr>
          <w:p w14:paraId="426E9CDF" w14:textId="77777777" w:rsidR="00045E0D" w:rsidRPr="003E09CE" w:rsidRDefault="00045E0D" w:rsidP="00045E0D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is it like to follow God? </w:t>
            </w:r>
          </w:p>
          <w:p w14:paraId="2884EEFB" w14:textId="77777777" w:rsidR="00045E0D" w:rsidRDefault="00045E0D" w:rsidP="00045E0D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(L2.2 Christianity)</w:t>
            </w:r>
          </w:p>
          <w:p w14:paraId="0ED0D01B" w14:textId="77777777" w:rsidR="00045E0D" w:rsidRPr="00133995" w:rsidRDefault="00045E0D" w:rsidP="00045E0D">
            <w:pPr>
              <w:rPr>
                <w:rFonts w:ascii="Calibri" w:hAnsi="Calibri" w:cs="Calibri"/>
                <w:b/>
                <w:sz w:val="18"/>
              </w:rPr>
            </w:pPr>
          </w:p>
          <w:p w14:paraId="307CDE96" w14:textId="21B89D13" w:rsidR="00045E0D" w:rsidRPr="00E05EED" w:rsidRDefault="00045E0D" w:rsidP="00045E0D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057" w:type="dxa"/>
          </w:tcPr>
          <w:p w14:paraId="662A6AC9" w14:textId="77777777" w:rsidR="00045E0D" w:rsidRDefault="00045E0D" w:rsidP="00045E0D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How do festivals and worship show what matters to Muslims? (2.9 Muslim)</w:t>
            </w:r>
          </w:p>
          <w:p w14:paraId="19D5DADD" w14:textId="7BCC42C5" w:rsidR="00045E0D" w:rsidRPr="00206A57" w:rsidRDefault="00045E0D" w:rsidP="00045E0D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1784" w:type="dxa"/>
          </w:tcPr>
          <w:p w14:paraId="7D815E08" w14:textId="77777777" w:rsidR="00045E0D" w:rsidRDefault="00045E0D" w:rsidP="00045E0D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How do festivals and family life show what matters to Jewish people? </w:t>
            </w:r>
          </w:p>
          <w:p w14:paraId="3C3A0DCD" w14:textId="67015390" w:rsidR="00045E0D" w:rsidRPr="00E05EED" w:rsidRDefault="00045E0D" w:rsidP="00045E0D">
            <w:pPr>
              <w:rPr>
                <w:rFonts w:ascii="Century Gothic" w:hAnsi="Century Gothic" w:cs="Calibri"/>
                <w:i/>
                <w:sz w:val="16"/>
              </w:rPr>
            </w:pPr>
            <w:r>
              <w:rPr>
                <w:rFonts w:ascii="Calibri" w:hAnsi="Calibri" w:cs="Calibri"/>
                <w:sz w:val="18"/>
              </w:rPr>
              <w:t>(2.9 Judaism)</w:t>
            </w:r>
          </w:p>
        </w:tc>
        <w:tc>
          <w:tcPr>
            <w:tcW w:w="2341" w:type="dxa"/>
          </w:tcPr>
          <w:p w14:paraId="5C3973D2" w14:textId="7804AEEA" w:rsidR="00045E0D" w:rsidRDefault="00045E0D" w:rsidP="00045E0D">
            <w:pPr>
              <w:rPr>
                <w:rFonts w:ascii="Calibri" w:hAnsi="Calibri" w:cs="Calibri"/>
                <w:sz w:val="18"/>
              </w:rPr>
            </w:pPr>
            <w:r w:rsidRPr="003E09CE">
              <w:rPr>
                <w:rFonts w:ascii="Calibri" w:hAnsi="Calibri" w:cs="Calibri"/>
                <w:sz w:val="18"/>
              </w:rPr>
              <w:t xml:space="preserve">What kind of world did Jesus want? </w:t>
            </w:r>
          </w:p>
          <w:p w14:paraId="231D1409" w14:textId="77777777" w:rsidR="00045E0D" w:rsidRDefault="00045E0D" w:rsidP="00045E0D">
            <w:pPr>
              <w:rPr>
                <w:rFonts w:ascii="Calibri" w:hAnsi="Calibri" w:cs="Calibri"/>
                <w:i/>
                <w:sz w:val="18"/>
              </w:rPr>
            </w:pPr>
            <w:r w:rsidRPr="003E09CE">
              <w:rPr>
                <w:rFonts w:ascii="Calibri" w:hAnsi="Calibri" w:cs="Calibri"/>
                <w:i/>
                <w:sz w:val="18"/>
              </w:rPr>
              <w:t>(L2.4 Christianity)</w:t>
            </w:r>
          </w:p>
          <w:p w14:paraId="4A80E554" w14:textId="38EFA27D" w:rsidR="00045E0D" w:rsidRPr="00206A57" w:rsidRDefault="00045E0D" w:rsidP="00045E0D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057" w:type="dxa"/>
          </w:tcPr>
          <w:p w14:paraId="7D258437" w14:textId="77777777" w:rsidR="00045E0D" w:rsidRDefault="00045E0D" w:rsidP="00045E0D">
            <w:p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How and why do people try to make the world a better place? </w:t>
            </w:r>
          </w:p>
          <w:p w14:paraId="4DEAA194" w14:textId="2D966175" w:rsidR="00045E0D" w:rsidRPr="00206A57" w:rsidRDefault="00045E0D" w:rsidP="00045E0D">
            <w:pPr>
              <w:rPr>
                <w:rFonts w:ascii="Century Gothic" w:hAnsi="Century Gothic" w:cs="Calibri"/>
                <w:sz w:val="16"/>
              </w:rPr>
            </w:pPr>
          </w:p>
        </w:tc>
      </w:tr>
      <w:tr w:rsidR="00045E0D" w:rsidRPr="00B011BB" w14:paraId="77252067" w14:textId="77777777" w:rsidTr="00CD7D93">
        <w:trPr>
          <w:trHeight w:val="302"/>
        </w:trPr>
        <w:tc>
          <w:tcPr>
            <w:tcW w:w="485" w:type="dxa"/>
            <w:vMerge w:val="restart"/>
            <w:shd w:val="clear" w:color="auto" w:fill="FFE599" w:themeFill="accent4" w:themeFillTint="66"/>
            <w:textDirection w:val="btLr"/>
          </w:tcPr>
          <w:p w14:paraId="30E5A9FF" w14:textId="77777777" w:rsidR="00045E0D" w:rsidRDefault="00045E0D" w:rsidP="00045E0D">
            <w:pPr>
              <w:ind w:left="113" w:right="113"/>
              <w:rPr>
                <w:rFonts w:ascii="Trebuchet MS" w:hAnsi="Trebuchet MS"/>
                <w:lang w:val="en-GB"/>
              </w:rPr>
            </w:pPr>
            <w:r>
              <w:rPr>
                <w:rFonts w:ascii="Trebuchet MS" w:hAnsi="Trebuchet MS"/>
                <w:lang w:val="en-GB"/>
              </w:rPr>
              <w:lastRenderedPageBreak/>
              <w:t xml:space="preserve">Expressive Arts </w:t>
            </w:r>
          </w:p>
          <w:p w14:paraId="75B76AFC" w14:textId="77777777" w:rsidR="00045E0D" w:rsidRDefault="00045E0D" w:rsidP="00045E0D">
            <w:pPr>
              <w:ind w:left="113" w:right="113"/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18902D1A" w14:textId="122E2893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Art and Design </w:t>
            </w:r>
            <w:r>
              <w:rPr>
                <w:rFonts w:ascii="Century Gothic" w:hAnsi="Century Gothic"/>
                <w:lang w:val="en-GB"/>
              </w:rPr>
              <w:t>Technology</w:t>
            </w:r>
          </w:p>
        </w:tc>
        <w:tc>
          <w:tcPr>
            <w:tcW w:w="2056" w:type="dxa"/>
          </w:tcPr>
          <w:p w14:paraId="734576C3" w14:textId="371EF4A8" w:rsidR="00045E0D" w:rsidRPr="00206A57" w:rsidRDefault="00045E0D" w:rsidP="00045E0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Cooking &amp; Nutrition: eating seasonally </w:t>
            </w:r>
          </w:p>
        </w:tc>
        <w:tc>
          <w:tcPr>
            <w:tcW w:w="2058" w:type="dxa"/>
            <w:gridSpan w:val="2"/>
          </w:tcPr>
          <w:p w14:paraId="6E1EF31E" w14:textId="399CAF38" w:rsidR="00045E0D" w:rsidRPr="00206A57" w:rsidRDefault="00045E0D" w:rsidP="00045E0D">
            <w:pPr>
              <w:widowControl w:val="0"/>
              <w:tabs>
                <w:tab w:val="left" w:pos="220"/>
                <w:tab w:val="left" w:pos="720"/>
              </w:tabs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Drawing: growing artists </w:t>
            </w: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14:paraId="435E6CF9" w14:textId="4AFAB72F" w:rsidR="00045E0D" w:rsidRPr="00206A57" w:rsidRDefault="00045E0D" w:rsidP="00045E0D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Digital World: electronic charm </w:t>
            </w:r>
          </w:p>
        </w:tc>
        <w:tc>
          <w:tcPr>
            <w:tcW w:w="1784" w:type="dxa"/>
            <w:tcBorders>
              <w:bottom w:val="single" w:sz="4" w:space="0" w:color="auto"/>
            </w:tcBorders>
          </w:tcPr>
          <w:p w14:paraId="24365993" w14:textId="0F5256A0" w:rsidR="00045E0D" w:rsidRPr="00206A57" w:rsidRDefault="00045E0D" w:rsidP="00045E0D">
            <w:pPr>
              <w:rPr>
                <w:rFonts w:ascii="Calibri" w:hAnsi="Calibri" w:cs="Calibri"/>
                <w:bCs/>
                <w:sz w:val="18"/>
              </w:rPr>
            </w:pPr>
            <w:r>
              <w:rPr>
                <w:sz w:val="20"/>
              </w:rPr>
              <w:t xml:space="preserve">Ancient Egyptian Scrolls </w:t>
            </w:r>
          </w:p>
        </w:tc>
        <w:tc>
          <w:tcPr>
            <w:tcW w:w="2341" w:type="dxa"/>
          </w:tcPr>
          <w:p w14:paraId="15080E0F" w14:textId="64D1F5B7" w:rsidR="00045E0D" w:rsidRPr="00B625CB" w:rsidRDefault="00045E0D" w:rsidP="00045E0D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 xml:space="preserve">Structures: constructing a castle </w:t>
            </w:r>
          </w:p>
        </w:tc>
        <w:tc>
          <w:tcPr>
            <w:tcW w:w="2057" w:type="dxa"/>
          </w:tcPr>
          <w:p w14:paraId="76A6C6CA" w14:textId="65CC5328" w:rsidR="00045E0D" w:rsidRPr="00206A57" w:rsidRDefault="00045E0D" w:rsidP="00045E0D">
            <w:pPr>
              <w:rPr>
                <w:rFonts w:ascii="Calibri" w:hAnsi="Calibri" w:cs="Calibri"/>
                <w:bCs/>
                <w:iCs/>
                <w:sz w:val="18"/>
              </w:rPr>
            </w:pPr>
            <w:r>
              <w:rPr>
                <w:sz w:val="20"/>
              </w:rPr>
              <w:t>Sculpture and 3D: Abstract shape and space</w:t>
            </w:r>
          </w:p>
        </w:tc>
      </w:tr>
      <w:tr w:rsidR="00CD7D93" w:rsidRPr="00B011BB" w14:paraId="0FA8F1D3" w14:textId="77777777" w:rsidTr="00CD7D93">
        <w:trPr>
          <w:trHeight w:val="302"/>
        </w:trPr>
        <w:tc>
          <w:tcPr>
            <w:tcW w:w="485" w:type="dxa"/>
            <w:vMerge/>
            <w:shd w:val="clear" w:color="auto" w:fill="FFE599" w:themeFill="accent4" w:themeFillTint="66"/>
          </w:tcPr>
          <w:p w14:paraId="0AC350D3" w14:textId="77777777" w:rsidR="00CD7D93" w:rsidRDefault="00CD7D93" w:rsidP="00CD7D93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249EA641" w14:textId="77777777" w:rsidR="00CD7D93" w:rsidRDefault="00CD7D93" w:rsidP="00CD7D93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Music </w:t>
            </w:r>
          </w:p>
          <w:p w14:paraId="044F0DAF" w14:textId="77777777" w:rsidR="00CD7D93" w:rsidRDefault="00CD7D93" w:rsidP="00CD7D93">
            <w:pPr>
              <w:rPr>
                <w:rFonts w:ascii="Century Gothic" w:hAnsi="Century Gothic"/>
                <w:lang w:val="en-GB"/>
              </w:rPr>
            </w:pPr>
          </w:p>
          <w:p w14:paraId="30AF1689" w14:textId="77777777" w:rsidR="00CD7D93" w:rsidRDefault="00CD7D93" w:rsidP="00CD7D93">
            <w:pPr>
              <w:rPr>
                <w:rFonts w:ascii="Century Gothic" w:hAnsi="Century Gothic"/>
                <w:lang w:val="en-GB"/>
              </w:rPr>
            </w:pPr>
          </w:p>
          <w:p w14:paraId="02006AAD" w14:textId="67CCA3A6" w:rsidR="00CD7D93" w:rsidRPr="0071575D" w:rsidRDefault="00CD7D93" w:rsidP="00CD7D93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  <w:shd w:val="clear" w:color="auto" w:fill="FFFFFF" w:themeFill="background1"/>
          </w:tcPr>
          <w:p w14:paraId="1D805468" w14:textId="544ED255" w:rsidR="00CD7D93" w:rsidRPr="00CD7D93" w:rsidRDefault="00CD7D93" w:rsidP="00CD7D93">
            <w:pPr>
              <w:spacing w:line="256" w:lineRule="auto"/>
              <w:rPr>
                <w:rFonts w:ascii="Century Gothic" w:hAnsi="Century Gothic" w:cstheme="minorHAnsi"/>
                <w:color w:val="000000" w:themeColor="text1"/>
                <w:sz w:val="18"/>
                <w:szCs w:val="20"/>
                <w:lang w:val="en-GB"/>
              </w:rPr>
            </w:pPr>
            <w:hyperlink r:id="rId6" w:history="1">
              <w:r w:rsidRPr="00CD7D93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28"/>
                  <w:u w:val="none"/>
                  <w:lang w:val="en-GB"/>
                </w:rPr>
                <w:t>Ballads</w:t>
              </w:r>
            </w:hyperlink>
          </w:p>
        </w:tc>
        <w:tc>
          <w:tcPr>
            <w:tcW w:w="2045" w:type="dxa"/>
            <w:shd w:val="clear" w:color="auto" w:fill="FFFFFF" w:themeFill="background1"/>
          </w:tcPr>
          <w:p w14:paraId="54A70D59" w14:textId="77777777" w:rsidR="00CD7D93" w:rsidRPr="00CD7D93" w:rsidRDefault="00CD7D93" w:rsidP="00CD7D93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Arial" w:hAnsi="Century Gothic" w:cs="Arial"/>
                <w:color w:val="000000"/>
                <w:sz w:val="18"/>
                <w:szCs w:val="28"/>
              </w:rPr>
              <w:t>Instrumental Unit 1:</w:t>
            </w:r>
          </w:p>
          <w:p w14:paraId="4E8B1939" w14:textId="27B7F8C2" w:rsidR="00CD7D93" w:rsidRPr="00CD7D93" w:rsidRDefault="00CD7D93" w:rsidP="00CD7D93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CD7D93">
              <w:rPr>
                <w:rFonts w:ascii="Century Gothic" w:eastAsia="Arial" w:hAnsi="Century Gothic" w:cs="Arial"/>
                <w:color w:val="000000"/>
                <w:sz w:val="18"/>
                <w:szCs w:val="28"/>
                <w:lang w:val="en-GB"/>
              </w:rPr>
              <w:t>Tuned Percussion with RB</w:t>
            </w:r>
          </w:p>
        </w:tc>
        <w:tc>
          <w:tcPr>
            <w:tcW w:w="2057" w:type="dxa"/>
            <w:shd w:val="clear" w:color="auto" w:fill="FFFFFF" w:themeFill="background1"/>
          </w:tcPr>
          <w:p w14:paraId="224DFDE8" w14:textId="197368C0" w:rsidR="00CD7D93" w:rsidRPr="00CD7D93" w:rsidRDefault="00CD7D93" w:rsidP="00CD7D93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7" w:history="1">
              <w:r w:rsidRPr="00CD7D93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28"/>
                  <w:u w:val="none"/>
                  <w:lang w:val="en-GB"/>
                </w:rPr>
                <w:t>Developing singing techniques</w:t>
              </w:r>
            </w:hyperlink>
          </w:p>
        </w:tc>
        <w:tc>
          <w:tcPr>
            <w:tcW w:w="1784" w:type="dxa"/>
            <w:shd w:val="clear" w:color="auto" w:fill="FFFFFF" w:themeFill="background1"/>
          </w:tcPr>
          <w:p w14:paraId="6958B60A" w14:textId="77777777" w:rsidR="00CD7D93" w:rsidRPr="00CD7D93" w:rsidRDefault="00CD7D93" w:rsidP="00CD7D93">
            <w:pPr>
              <w:pStyle w:val="NormalWeb"/>
              <w:spacing w:before="0" w:beforeAutospacing="0" w:after="0" w:afterAutospacing="0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Arial" w:hAnsi="Century Gothic" w:cs="Arial"/>
                <w:color w:val="000000"/>
                <w:sz w:val="18"/>
                <w:szCs w:val="28"/>
              </w:rPr>
              <w:t>Instrumental Unit 2:</w:t>
            </w:r>
          </w:p>
          <w:p w14:paraId="71C06ADD" w14:textId="0B4C9B4B" w:rsidR="00CD7D93" w:rsidRPr="00CD7D93" w:rsidRDefault="00CD7D93" w:rsidP="00CD7D93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CD7D93">
              <w:rPr>
                <w:rFonts w:ascii="Century Gothic" w:eastAsia="Arial" w:hAnsi="Century Gothic" w:cs="Arial"/>
                <w:color w:val="000000"/>
                <w:sz w:val="18"/>
                <w:szCs w:val="28"/>
                <w:lang w:val="en-GB"/>
              </w:rPr>
              <w:t>Ukulele with RB</w:t>
            </w:r>
          </w:p>
        </w:tc>
        <w:tc>
          <w:tcPr>
            <w:tcW w:w="2341" w:type="dxa"/>
            <w:shd w:val="clear" w:color="auto" w:fill="FFFFFF" w:themeFill="background1"/>
          </w:tcPr>
          <w:p w14:paraId="699E59DA" w14:textId="375C10EE" w:rsidR="00CD7D93" w:rsidRPr="00CD7D93" w:rsidRDefault="00CD7D93" w:rsidP="00CD7D93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8" w:history="1">
              <w:r w:rsidRPr="00CD7D93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28"/>
                  <w:u w:val="none"/>
                  <w:lang w:val="en-GB"/>
                </w:rPr>
                <w:t xml:space="preserve">Pentatonic Melodies &amp; composition </w:t>
              </w:r>
            </w:hyperlink>
          </w:p>
        </w:tc>
        <w:tc>
          <w:tcPr>
            <w:tcW w:w="2057" w:type="dxa"/>
            <w:shd w:val="clear" w:color="auto" w:fill="FFFFFF" w:themeFill="background1"/>
          </w:tcPr>
          <w:p w14:paraId="5845FA87" w14:textId="0BFEDB74" w:rsidR="00CD7D93" w:rsidRPr="00CD7D93" w:rsidRDefault="00CD7D93" w:rsidP="00CD7D93">
            <w:pPr>
              <w:pStyle w:val="NormalWeb"/>
              <w:shd w:val="clear" w:color="auto" w:fill="FFFFFF"/>
              <w:spacing w:before="0" w:beforeAutospacing="0" w:after="0" w:afterAutospacing="0"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9" w:history="1">
              <w:r w:rsidRPr="00CD7D93">
                <w:rPr>
                  <w:rStyle w:val="Hyperlink"/>
                  <w:rFonts w:ascii="Century Gothic" w:eastAsia="Arial" w:hAnsi="Century Gothic" w:cs="Arial"/>
                  <w:color w:val="000000"/>
                  <w:sz w:val="18"/>
                  <w:szCs w:val="28"/>
                  <w:u w:val="none"/>
                  <w:lang w:val="en-GB"/>
                </w:rPr>
                <w:t>Traditional instruments &amp; improvisation</w:t>
              </w:r>
            </w:hyperlink>
          </w:p>
        </w:tc>
      </w:tr>
      <w:tr w:rsidR="00045E0D" w:rsidRPr="00B011BB" w14:paraId="73CB3811" w14:textId="77777777" w:rsidTr="00CD7D93">
        <w:trPr>
          <w:trHeight w:val="302"/>
        </w:trPr>
        <w:tc>
          <w:tcPr>
            <w:tcW w:w="485" w:type="dxa"/>
          </w:tcPr>
          <w:p w14:paraId="5F51EAE4" w14:textId="77777777" w:rsidR="00045E0D" w:rsidRDefault="00045E0D" w:rsidP="00045E0D">
            <w:pPr>
              <w:rPr>
                <w:rFonts w:ascii="Trebuchet MS" w:hAnsi="Trebuchet MS"/>
                <w:lang w:val="en-GB"/>
              </w:rPr>
            </w:pPr>
          </w:p>
          <w:p w14:paraId="64AD125B" w14:textId="77777777" w:rsidR="00045E0D" w:rsidRDefault="00045E0D" w:rsidP="00045E0D">
            <w:pPr>
              <w:rPr>
                <w:rFonts w:ascii="Trebuchet MS" w:hAnsi="Trebuchet MS"/>
                <w:lang w:val="en-GB"/>
              </w:rPr>
            </w:pPr>
          </w:p>
          <w:p w14:paraId="5EA60B9E" w14:textId="77777777" w:rsidR="00045E0D" w:rsidRDefault="00045E0D" w:rsidP="00045E0D">
            <w:pPr>
              <w:rPr>
                <w:rFonts w:ascii="Trebuchet MS" w:hAnsi="Trebuchet MS"/>
                <w:lang w:val="en-GB"/>
              </w:rPr>
            </w:pPr>
          </w:p>
          <w:p w14:paraId="23188F15" w14:textId="77777777" w:rsidR="00045E0D" w:rsidRDefault="00045E0D" w:rsidP="00045E0D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0035D493" w14:textId="77777777" w:rsidR="00045E0D" w:rsidRPr="0071575D" w:rsidRDefault="00045E0D" w:rsidP="00045E0D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Computing </w:t>
            </w:r>
          </w:p>
        </w:tc>
        <w:tc>
          <w:tcPr>
            <w:tcW w:w="2069" w:type="dxa"/>
            <w:gridSpan w:val="2"/>
          </w:tcPr>
          <w:p w14:paraId="1A72946D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>Connecting computers</w:t>
            </w:r>
          </w:p>
          <w:p w14:paraId="38B4E5CD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(CS, IT, NW)</w:t>
            </w:r>
          </w:p>
          <w:p w14:paraId="0EE0B8E6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505AB16F" w14:textId="5E2217B6" w:rsidR="00045E0D" w:rsidRPr="00F06661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Identifying that digital devices have inputs, processes, and outputs, and how devices can be connected to make networks.</w:t>
            </w:r>
          </w:p>
        </w:tc>
        <w:tc>
          <w:tcPr>
            <w:tcW w:w="2045" w:type="dxa"/>
          </w:tcPr>
          <w:p w14:paraId="29A7FFFB" w14:textId="77777777" w:rsidR="00045E0D" w:rsidRPr="001F6B96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 Stop-frame animation</w:t>
            </w:r>
          </w:p>
          <w:p w14:paraId="2D1402B9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ET, DD)</w:t>
            </w:r>
          </w:p>
          <w:p w14:paraId="73B93212" w14:textId="77777777" w:rsidR="00045E0D" w:rsidRPr="00E23FA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3CDDB584" w14:textId="22C2C597" w:rsidR="00045E0D" w:rsidRPr="006B75FA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990000"/>
                <w:sz w:val="16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 xml:space="preserve"> Capturing and editing digital still images to produce a stop-frame animation that tells a story.</w:t>
            </w:r>
          </w:p>
        </w:tc>
        <w:tc>
          <w:tcPr>
            <w:tcW w:w="2057" w:type="dxa"/>
          </w:tcPr>
          <w:p w14:paraId="4A961394" w14:textId="77777777" w:rsidR="00045E0D" w:rsidRPr="001F6B96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 xml:space="preserve"> </w:t>
            </w: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Sequencing sounds </w:t>
            </w:r>
          </w:p>
          <w:p w14:paraId="7A7A006F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</w:t>
            </w: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Al, CM, DD, PG</w:t>
            </w:r>
            <w:r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)</w:t>
            </w:r>
          </w:p>
          <w:p w14:paraId="356FA334" w14:textId="77777777" w:rsidR="00045E0D" w:rsidRPr="00E23FA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27C24B45" w14:textId="16D4C58E" w:rsidR="00045E0D" w:rsidRPr="006B75FA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06666"/>
                <w:sz w:val="16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Creating sequences in a block-based programming language to make music</w:t>
            </w:r>
          </w:p>
        </w:tc>
        <w:tc>
          <w:tcPr>
            <w:tcW w:w="1784" w:type="dxa"/>
          </w:tcPr>
          <w:p w14:paraId="7F48B20F" w14:textId="77777777" w:rsidR="00045E0D" w:rsidRPr="001F6B96" w:rsidRDefault="00045E0D" w:rsidP="00045E0D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>Branching databases</w:t>
            </w:r>
          </w:p>
          <w:p w14:paraId="22E3E250" w14:textId="77777777" w:rsidR="00045E0D" w:rsidRDefault="00045E0D" w:rsidP="00045E0D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(</w:t>
            </w:r>
            <w:r w:rsidRPr="00556268">
              <w:rPr>
                <w:rFonts w:cstheme="minorHAnsi"/>
                <w:b/>
                <w:i/>
                <w:sz w:val="18"/>
                <w:szCs w:val="20"/>
              </w:rPr>
              <w:t>DD, DI, ET</w:t>
            </w:r>
            <w:r>
              <w:rPr>
                <w:rFonts w:cstheme="minorHAnsi"/>
                <w:b/>
                <w:sz w:val="18"/>
                <w:szCs w:val="20"/>
              </w:rPr>
              <w:t>)</w:t>
            </w:r>
          </w:p>
          <w:p w14:paraId="1B6DCA17" w14:textId="77777777" w:rsidR="00045E0D" w:rsidRPr="00E23FA8" w:rsidRDefault="00045E0D" w:rsidP="00045E0D">
            <w:pPr>
              <w:rPr>
                <w:rFonts w:cstheme="minorHAnsi"/>
                <w:b/>
                <w:sz w:val="18"/>
                <w:szCs w:val="20"/>
              </w:rPr>
            </w:pPr>
          </w:p>
          <w:p w14:paraId="63CE6C75" w14:textId="5DEEA294" w:rsidR="00045E0D" w:rsidRPr="00F06661" w:rsidRDefault="00045E0D" w:rsidP="00045E0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 xml:space="preserve"> Building and using branching databases to group objects using yes/no questions.</w:t>
            </w:r>
          </w:p>
        </w:tc>
        <w:tc>
          <w:tcPr>
            <w:tcW w:w="2341" w:type="dxa"/>
          </w:tcPr>
          <w:p w14:paraId="79821F13" w14:textId="77777777" w:rsidR="00045E0D" w:rsidRPr="001F6B96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1F6B96">
              <w:rPr>
                <w:rFonts w:asciiTheme="minorHAnsi" w:hAnsiTheme="minorHAnsi" w:cstheme="minorHAnsi"/>
                <w:b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asciiTheme="minorHAnsi" w:hAnsiTheme="minorHAnsi" w:cstheme="minorHAnsi"/>
                <w:b/>
                <w:sz w:val="18"/>
                <w:szCs w:val="20"/>
              </w:rPr>
              <w:t xml:space="preserve">Desktop publishing </w:t>
            </w:r>
          </w:p>
          <w:p w14:paraId="0FEF2327" w14:textId="77777777" w:rsidR="00045E0D" w:rsidRPr="0055626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</w:pPr>
            <w:r w:rsidRPr="00556268">
              <w:rPr>
                <w:rFonts w:asciiTheme="minorHAnsi" w:hAnsiTheme="minorHAnsi" w:cstheme="minorHAnsi"/>
                <w:b/>
                <w:i/>
                <w:sz w:val="18"/>
                <w:szCs w:val="20"/>
              </w:rPr>
              <w:t>(CM, DD, ET, IT)</w:t>
            </w:r>
          </w:p>
          <w:p w14:paraId="64243D66" w14:textId="77777777" w:rsidR="00045E0D" w:rsidRPr="00E23FA8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  <w:p w14:paraId="2AFD5B99" w14:textId="5D544EAA" w:rsidR="00045E0D" w:rsidRPr="00F06661" w:rsidRDefault="00045E0D" w:rsidP="00045E0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asciiTheme="minorHAnsi" w:hAnsiTheme="minorHAnsi" w:cstheme="minorHAnsi"/>
                <w:sz w:val="18"/>
                <w:szCs w:val="20"/>
              </w:rPr>
              <w:t>Creating documents by modifying text, images, and page layouts for a specified purpose.</w:t>
            </w:r>
          </w:p>
        </w:tc>
        <w:tc>
          <w:tcPr>
            <w:tcW w:w="2057" w:type="dxa"/>
          </w:tcPr>
          <w:p w14:paraId="621482A1" w14:textId="77777777" w:rsidR="00045E0D" w:rsidRDefault="00045E0D" w:rsidP="00045E0D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  <w:lang w:val="en-GB"/>
              </w:rPr>
              <w:t xml:space="preserve"> </w:t>
            </w:r>
            <w:r w:rsidRPr="001F6B96">
              <w:rPr>
                <w:rFonts w:cstheme="minorHAnsi"/>
                <w:b/>
                <w:sz w:val="18"/>
                <w:szCs w:val="20"/>
              </w:rPr>
              <w:t>Events and actions in programs</w:t>
            </w:r>
          </w:p>
          <w:p w14:paraId="47E43693" w14:textId="77777777" w:rsidR="00045E0D" w:rsidRDefault="00045E0D" w:rsidP="00045E0D">
            <w:pPr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(</w:t>
            </w:r>
            <w:r w:rsidRPr="00556268">
              <w:rPr>
                <w:rFonts w:cstheme="minorHAnsi"/>
                <w:b/>
                <w:i/>
                <w:sz w:val="18"/>
                <w:szCs w:val="20"/>
              </w:rPr>
              <w:t>DD, ET, PG)</w:t>
            </w:r>
          </w:p>
          <w:p w14:paraId="54AFB54D" w14:textId="5D900F8C" w:rsidR="00045E0D" w:rsidRPr="00F06661" w:rsidRDefault="00045E0D" w:rsidP="00045E0D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1F6B96">
              <w:rPr>
                <w:rFonts w:cstheme="minorHAnsi"/>
                <w:sz w:val="18"/>
                <w:szCs w:val="20"/>
              </w:rPr>
              <w:t xml:space="preserve">Writing algorithms and programs that use a range of events to trigger sequences </w:t>
            </w:r>
            <w:proofErr w:type="gramStart"/>
            <w:r w:rsidRPr="001F6B96">
              <w:rPr>
                <w:rFonts w:cstheme="minorHAnsi"/>
                <w:sz w:val="18"/>
                <w:szCs w:val="20"/>
              </w:rPr>
              <w:t>of</w:t>
            </w:r>
            <w:r>
              <w:rPr>
                <w:rFonts w:cstheme="minorHAnsi"/>
                <w:sz w:val="18"/>
                <w:szCs w:val="20"/>
              </w:rPr>
              <w:t xml:space="preserve"> </w:t>
            </w:r>
            <w:r w:rsidRPr="001F6B96">
              <w:rPr>
                <w:rFonts w:cstheme="minorHAnsi"/>
                <w:sz w:val="18"/>
                <w:szCs w:val="20"/>
              </w:rPr>
              <w:t xml:space="preserve"> actions</w:t>
            </w:r>
            <w:proofErr w:type="gramEnd"/>
            <w:r w:rsidRPr="001F6B96"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CD7D93" w:rsidRPr="00B011BB" w14:paraId="35A883B7" w14:textId="77777777" w:rsidTr="00CD7D93">
        <w:trPr>
          <w:trHeight w:val="405"/>
        </w:trPr>
        <w:tc>
          <w:tcPr>
            <w:tcW w:w="485" w:type="dxa"/>
          </w:tcPr>
          <w:p w14:paraId="3937E7A3" w14:textId="77777777" w:rsidR="00CD7D93" w:rsidRDefault="00CD7D93" w:rsidP="00CD7D93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30BE2385" w14:textId="77777777" w:rsidR="00CD7D93" w:rsidRDefault="00CD7D93" w:rsidP="00CD7D93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>Languages</w:t>
            </w:r>
          </w:p>
          <w:p w14:paraId="09656DDA" w14:textId="77777777" w:rsidR="00CD7D93" w:rsidRPr="0071575D" w:rsidRDefault="00CD7D93" w:rsidP="00CD7D93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(French)</w:t>
            </w:r>
            <w:r w:rsidRPr="0071575D">
              <w:rPr>
                <w:rFonts w:ascii="Century Gothic" w:hAnsi="Century Gothic"/>
                <w:lang w:val="en-GB"/>
              </w:rPr>
              <w:t xml:space="preserve"> </w:t>
            </w:r>
          </w:p>
          <w:p w14:paraId="1333F115" w14:textId="77777777" w:rsidR="00CD7D93" w:rsidRPr="0071575D" w:rsidRDefault="00CD7D93" w:rsidP="00CD7D93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69" w:type="dxa"/>
            <w:gridSpan w:val="2"/>
          </w:tcPr>
          <w:p w14:paraId="18B0A46F" w14:textId="77777777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>Phonetics 1 (XT)</w:t>
            </w:r>
          </w:p>
          <w:p w14:paraId="7B637F08" w14:textId="77777777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49B988C" w14:textId="76DD4769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I am Learning French </w:t>
            </w:r>
          </w:p>
        </w:tc>
        <w:tc>
          <w:tcPr>
            <w:tcW w:w="2045" w:type="dxa"/>
          </w:tcPr>
          <w:p w14:paraId="5A9DADA6" w14:textId="1698F148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>Animals (EL)</w:t>
            </w:r>
          </w:p>
        </w:tc>
        <w:tc>
          <w:tcPr>
            <w:tcW w:w="2057" w:type="dxa"/>
          </w:tcPr>
          <w:p w14:paraId="45BB659B" w14:textId="6AA487D3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 xml:space="preserve">Instruments (EL) </w:t>
            </w:r>
          </w:p>
        </w:tc>
        <w:tc>
          <w:tcPr>
            <w:tcW w:w="1784" w:type="dxa"/>
          </w:tcPr>
          <w:p w14:paraId="325BEA74" w14:textId="04FDD041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 xml:space="preserve">I Am Able …(Fr)  </w:t>
            </w:r>
          </w:p>
        </w:tc>
        <w:tc>
          <w:tcPr>
            <w:tcW w:w="2341" w:type="dxa"/>
          </w:tcPr>
          <w:p w14:paraId="0B3E215C" w14:textId="42D0384E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>Ice-Creams (EL)</w:t>
            </w:r>
          </w:p>
        </w:tc>
        <w:tc>
          <w:tcPr>
            <w:tcW w:w="2057" w:type="dxa"/>
          </w:tcPr>
          <w:p w14:paraId="69928941" w14:textId="102AD48E" w:rsidR="00CD7D93" w:rsidRPr="00CD7D93" w:rsidRDefault="00CD7D93" w:rsidP="00CD7D93">
            <w:pPr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CD7D93">
              <w:rPr>
                <w:rFonts w:ascii="Century Gothic" w:hAnsi="Century Gothic" w:cstheme="minorHAnsi"/>
                <w:sz w:val="18"/>
                <w:szCs w:val="18"/>
              </w:rPr>
              <w:t xml:space="preserve">Fruits (EL) </w:t>
            </w:r>
          </w:p>
        </w:tc>
      </w:tr>
      <w:tr w:rsidR="00CD7D93" w:rsidRPr="00B011BB" w14:paraId="6C890447" w14:textId="77777777" w:rsidTr="00CD7D93">
        <w:trPr>
          <w:trHeight w:val="302"/>
        </w:trPr>
        <w:tc>
          <w:tcPr>
            <w:tcW w:w="485" w:type="dxa"/>
          </w:tcPr>
          <w:p w14:paraId="5BC48CFD" w14:textId="77777777" w:rsidR="00CD7D93" w:rsidRDefault="00CD7D93" w:rsidP="00CD7D93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2508FA18" w14:textId="064BC4DD" w:rsidR="00CD7D93" w:rsidRPr="0071575D" w:rsidRDefault="00CD7D93" w:rsidP="00CD7D93">
            <w:pPr>
              <w:rPr>
                <w:rFonts w:ascii="Century Gothic" w:hAnsi="Century Gothic"/>
                <w:lang w:val="en-GB"/>
              </w:rPr>
            </w:pPr>
            <w:r w:rsidRPr="0071575D">
              <w:rPr>
                <w:rFonts w:ascii="Century Gothic" w:hAnsi="Century Gothic"/>
                <w:lang w:val="en-GB"/>
              </w:rPr>
              <w:t xml:space="preserve">Physical Education </w:t>
            </w:r>
          </w:p>
        </w:tc>
        <w:tc>
          <w:tcPr>
            <w:tcW w:w="2069" w:type="dxa"/>
            <w:gridSpan w:val="2"/>
          </w:tcPr>
          <w:p w14:paraId="366FD8E0" w14:textId="77777777" w:rsidR="00CD7D93" w:rsidRPr="00CD7D93" w:rsidRDefault="00CD7D93" w:rsidP="00CD7D93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 xml:space="preserve">Outdoor Adventure/ Orienteering </w:t>
            </w:r>
          </w:p>
          <w:p w14:paraId="646F234A" w14:textId="7BDFDE7D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(secure KS1)</w:t>
            </w:r>
          </w:p>
        </w:tc>
        <w:tc>
          <w:tcPr>
            <w:tcW w:w="2045" w:type="dxa"/>
          </w:tcPr>
          <w:p w14:paraId="16A9AD0B" w14:textId="59127F05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 xml:space="preserve">Gymnastics </w:t>
            </w:r>
            <w:bookmarkStart w:id="0" w:name="_GoBack"/>
            <w:bookmarkEnd w:id="0"/>
          </w:p>
        </w:tc>
        <w:tc>
          <w:tcPr>
            <w:tcW w:w="2057" w:type="dxa"/>
          </w:tcPr>
          <w:p w14:paraId="4D99593E" w14:textId="77777777" w:rsidR="00CD7D93" w:rsidRPr="00CD7D93" w:rsidRDefault="00CD7D93" w:rsidP="00CD7D93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Hockey (Y3/4) (</w:t>
            </w:r>
            <w:proofErr w:type="spellStart"/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Quicksticks</w:t>
            </w:r>
            <w:proofErr w:type="spellEnd"/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)</w:t>
            </w:r>
          </w:p>
          <w:p w14:paraId="376B305E" w14:textId="0F018C06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Invasion</w:t>
            </w:r>
          </w:p>
        </w:tc>
        <w:tc>
          <w:tcPr>
            <w:tcW w:w="1784" w:type="dxa"/>
          </w:tcPr>
          <w:p w14:paraId="262B489D" w14:textId="54767EAB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Egyptian Dance</w:t>
            </w:r>
          </w:p>
        </w:tc>
        <w:tc>
          <w:tcPr>
            <w:tcW w:w="2341" w:type="dxa"/>
          </w:tcPr>
          <w:p w14:paraId="60E644E7" w14:textId="77777777" w:rsidR="00CD7D93" w:rsidRPr="00CD7D93" w:rsidRDefault="00CD7D93" w:rsidP="00CD7D93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 xml:space="preserve"> Kwik Cricket (Y3/4)</w:t>
            </w:r>
          </w:p>
          <w:p w14:paraId="7CEE4980" w14:textId="77777777" w:rsidR="00CD7D93" w:rsidRPr="00CD7D93" w:rsidRDefault="00CD7D93" w:rsidP="00CD7D93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18"/>
                <w:szCs w:val="36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szCs w:val="22"/>
                <w:lang w:val="en-GB"/>
              </w:rPr>
              <w:t>(Striking/Fielding)</w:t>
            </w:r>
          </w:p>
          <w:p w14:paraId="658D66EE" w14:textId="5C86AFCE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 </w:t>
            </w:r>
          </w:p>
        </w:tc>
        <w:tc>
          <w:tcPr>
            <w:tcW w:w="2057" w:type="dxa"/>
          </w:tcPr>
          <w:p w14:paraId="7CB2A5A1" w14:textId="1F44E6C3" w:rsidR="00CD7D93" w:rsidRPr="00CD7D93" w:rsidRDefault="00CD7D93" w:rsidP="00CD7D93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CD7D93">
              <w:rPr>
                <w:rFonts w:ascii="Century Gothic" w:eastAsia="Calibri" w:hAnsi="Century Gothic" w:cs="Calibri"/>
                <w:color w:val="000000" w:themeColor="text1"/>
                <w:kern w:val="24"/>
                <w:sz w:val="18"/>
                <w:lang w:val="en-GB"/>
              </w:rPr>
              <w:t>Athletics</w:t>
            </w:r>
          </w:p>
        </w:tc>
      </w:tr>
      <w:tr w:rsidR="00F93ABD" w:rsidRPr="00B011BB" w14:paraId="3847C3ED" w14:textId="77777777" w:rsidTr="00CD7D93">
        <w:trPr>
          <w:trHeight w:val="503"/>
        </w:trPr>
        <w:tc>
          <w:tcPr>
            <w:tcW w:w="485" w:type="dxa"/>
          </w:tcPr>
          <w:p w14:paraId="5F75FC1F" w14:textId="77777777" w:rsidR="00F93ABD" w:rsidRDefault="00F93ABD" w:rsidP="00F93ABD">
            <w:pPr>
              <w:rPr>
                <w:rFonts w:ascii="Trebuchet MS" w:hAnsi="Trebuchet MS"/>
                <w:lang w:val="en-GB"/>
              </w:rPr>
            </w:pPr>
          </w:p>
        </w:tc>
        <w:tc>
          <w:tcPr>
            <w:tcW w:w="1462" w:type="dxa"/>
            <w:shd w:val="clear" w:color="auto" w:fill="A8D08D" w:themeFill="accent6" w:themeFillTint="99"/>
          </w:tcPr>
          <w:p w14:paraId="4C56137E" w14:textId="5B02FC4D" w:rsidR="00F93ABD" w:rsidRPr="0071575D" w:rsidRDefault="00F93ABD" w:rsidP="00F93ABD">
            <w:pPr>
              <w:rPr>
                <w:rFonts w:ascii="Century Gothic" w:hAnsi="Century Gothic"/>
                <w:lang w:val="en-GB"/>
              </w:rPr>
            </w:pPr>
            <w:r>
              <w:rPr>
                <w:rFonts w:ascii="Century Gothic" w:hAnsi="Century Gothic"/>
                <w:lang w:val="en-GB"/>
              </w:rPr>
              <w:t>PSHE/RSE</w:t>
            </w:r>
          </w:p>
        </w:tc>
        <w:tc>
          <w:tcPr>
            <w:tcW w:w="2069" w:type="dxa"/>
            <w:gridSpan w:val="2"/>
          </w:tcPr>
          <w:p w14:paraId="1FD6E883" w14:textId="77777777" w:rsidR="00F93ABD" w:rsidRPr="006E0695" w:rsidRDefault="00F93ABD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E0695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Family and Relationships</w:t>
            </w:r>
          </w:p>
          <w:p w14:paraId="1D36A7A3" w14:textId="2EE21FD1" w:rsidR="00F93ABD" w:rsidRPr="006E0695" w:rsidRDefault="00F93ABD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2045" w:type="dxa"/>
          </w:tcPr>
          <w:p w14:paraId="54C9CA0B" w14:textId="50C592DE" w:rsidR="00F93ABD" w:rsidRPr="006E0695" w:rsidRDefault="00CE5D40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Health and Wellbeing</w:t>
            </w:r>
            <w:r w:rsidR="00F93ABD" w:rsidRPr="006E0695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057" w:type="dxa"/>
          </w:tcPr>
          <w:p w14:paraId="5C58D9D1" w14:textId="71022EB4" w:rsidR="00F93ABD" w:rsidRPr="006E0695" w:rsidRDefault="00CE5D40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Safety and the Changing Body</w:t>
            </w:r>
          </w:p>
        </w:tc>
        <w:tc>
          <w:tcPr>
            <w:tcW w:w="1784" w:type="dxa"/>
          </w:tcPr>
          <w:p w14:paraId="57A90E40" w14:textId="0D590CE6" w:rsidR="00F93ABD" w:rsidRPr="006E0695" w:rsidRDefault="00F93ABD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E0695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Citizenship </w:t>
            </w:r>
          </w:p>
        </w:tc>
        <w:tc>
          <w:tcPr>
            <w:tcW w:w="2341" w:type="dxa"/>
          </w:tcPr>
          <w:p w14:paraId="0B94999A" w14:textId="2C50926C" w:rsidR="00F93ABD" w:rsidRPr="006E0695" w:rsidRDefault="00F93ABD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E0695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Economic Wellbeing </w:t>
            </w:r>
          </w:p>
        </w:tc>
        <w:tc>
          <w:tcPr>
            <w:tcW w:w="2057" w:type="dxa"/>
          </w:tcPr>
          <w:p w14:paraId="5ED54F15" w14:textId="2A0DFBEC" w:rsidR="00F93ABD" w:rsidRPr="006E0695" w:rsidRDefault="00F93ABD" w:rsidP="00F93ABD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6E0695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Transition </w:t>
            </w:r>
          </w:p>
        </w:tc>
      </w:tr>
    </w:tbl>
    <w:p w14:paraId="34343922" w14:textId="77777777" w:rsidR="003522F8" w:rsidRPr="00987EDF" w:rsidRDefault="003522F8" w:rsidP="00987EDF">
      <w:pPr>
        <w:tabs>
          <w:tab w:val="left" w:pos="4755"/>
        </w:tabs>
        <w:rPr>
          <w:rFonts w:ascii="Century Gothic" w:hAnsi="Century Gothic"/>
          <w:lang w:val="en-GB"/>
        </w:rPr>
      </w:pPr>
    </w:p>
    <w:sectPr w:rsidR="003522F8" w:rsidRPr="00987EDF" w:rsidSect="00987EDF">
      <w:pgSz w:w="15840" w:h="12240" w:orient="landscape"/>
      <w:pgMar w:top="450" w:right="72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ource Sans Pro"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240D2"/>
    <w:rsid w:val="0003187D"/>
    <w:rsid w:val="00045E0D"/>
    <w:rsid w:val="000547A4"/>
    <w:rsid w:val="00066B45"/>
    <w:rsid w:val="00070E98"/>
    <w:rsid w:val="000766FC"/>
    <w:rsid w:val="000952C6"/>
    <w:rsid w:val="000A4B10"/>
    <w:rsid w:val="000C274E"/>
    <w:rsid w:val="000C384B"/>
    <w:rsid w:val="000E149F"/>
    <w:rsid w:val="000E7706"/>
    <w:rsid w:val="00102601"/>
    <w:rsid w:val="00123130"/>
    <w:rsid w:val="001461EE"/>
    <w:rsid w:val="0019582B"/>
    <w:rsid w:val="001F7FC9"/>
    <w:rsid w:val="0020269C"/>
    <w:rsid w:val="00206A57"/>
    <w:rsid w:val="00225561"/>
    <w:rsid w:val="00243237"/>
    <w:rsid w:val="002904A7"/>
    <w:rsid w:val="002B24FC"/>
    <w:rsid w:val="002B6FA7"/>
    <w:rsid w:val="002D407E"/>
    <w:rsid w:val="002E2FA2"/>
    <w:rsid w:val="002E6F2E"/>
    <w:rsid w:val="002F7C9A"/>
    <w:rsid w:val="00311E1C"/>
    <w:rsid w:val="00341632"/>
    <w:rsid w:val="00347736"/>
    <w:rsid w:val="003522F8"/>
    <w:rsid w:val="003A3289"/>
    <w:rsid w:val="003A775F"/>
    <w:rsid w:val="003D51ED"/>
    <w:rsid w:val="004734FC"/>
    <w:rsid w:val="004774B6"/>
    <w:rsid w:val="004827A4"/>
    <w:rsid w:val="00491C8C"/>
    <w:rsid w:val="004C4FE2"/>
    <w:rsid w:val="004E4630"/>
    <w:rsid w:val="00510478"/>
    <w:rsid w:val="0054322D"/>
    <w:rsid w:val="00564756"/>
    <w:rsid w:val="005703D0"/>
    <w:rsid w:val="005C1883"/>
    <w:rsid w:val="005C6C97"/>
    <w:rsid w:val="005E23E0"/>
    <w:rsid w:val="005E6454"/>
    <w:rsid w:val="00612C8E"/>
    <w:rsid w:val="006611FA"/>
    <w:rsid w:val="0066416A"/>
    <w:rsid w:val="00670326"/>
    <w:rsid w:val="00673AA2"/>
    <w:rsid w:val="00681B34"/>
    <w:rsid w:val="00693572"/>
    <w:rsid w:val="006B75FA"/>
    <w:rsid w:val="006E0695"/>
    <w:rsid w:val="006E14E0"/>
    <w:rsid w:val="006F4753"/>
    <w:rsid w:val="0071575D"/>
    <w:rsid w:val="00752994"/>
    <w:rsid w:val="00774BC2"/>
    <w:rsid w:val="007C5152"/>
    <w:rsid w:val="007D59B4"/>
    <w:rsid w:val="00814A42"/>
    <w:rsid w:val="0086282B"/>
    <w:rsid w:val="008E40E6"/>
    <w:rsid w:val="009060C8"/>
    <w:rsid w:val="00917C02"/>
    <w:rsid w:val="00960266"/>
    <w:rsid w:val="00982D8A"/>
    <w:rsid w:val="00987EDF"/>
    <w:rsid w:val="00991EE4"/>
    <w:rsid w:val="00A061D1"/>
    <w:rsid w:val="00A131E8"/>
    <w:rsid w:val="00A62F9D"/>
    <w:rsid w:val="00AA5760"/>
    <w:rsid w:val="00B011BB"/>
    <w:rsid w:val="00B31A0D"/>
    <w:rsid w:val="00B43C74"/>
    <w:rsid w:val="00B75713"/>
    <w:rsid w:val="00B8274E"/>
    <w:rsid w:val="00B96B73"/>
    <w:rsid w:val="00BB2BCB"/>
    <w:rsid w:val="00BB5F5D"/>
    <w:rsid w:val="00BD36AE"/>
    <w:rsid w:val="00BE3EC7"/>
    <w:rsid w:val="00BF60CC"/>
    <w:rsid w:val="00C121E8"/>
    <w:rsid w:val="00C148EC"/>
    <w:rsid w:val="00C21EBE"/>
    <w:rsid w:val="00C319A1"/>
    <w:rsid w:val="00C54638"/>
    <w:rsid w:val="00C9491E"/>
    <w:rsid w:val="00CA58D9"/>
    <w:rsid w:val="00CC29DA"/>
    <w:rsid w:val="00CD7D93"/>
    <w:rsid w:val="00CE5A69"/>
    <w:rsid w:val="00CE5D40"/>
    <w:rsid w:val="00D23B2B"/>
    <w:rsid w:val="00D32E97"/>
    <w:rsid w:val="00D621D6"/>
    <w:rsid w:val="00D71EE5"/>
    <w:rsid w:val="00D76BAB"/>
    <w:rsid w:val="00DD2334"/>
    <w:rsid w:val="00DE347D"/>
    <w:rsid w:val="00DE3591"/>
    <w:rsid w:val="00DE3E67"/>
    <w:rsid w:val="00DF793C"/>
    <w:rsid w:val="00E05EED"/>
    <w:rsid w:val="00E15D62"/>
    <w:rsid w:val="00E24176"/>
    <w:rsid w:val="00E26115"/>
    <w:rsid w:val="00E3526A"/>
    <w:rsid w:val="00E556BE"/>
    <w:rsid w:val="00E5763F"/>
    <w:rsid w:val="00E74E05"/>
    <w:rsid w:val="00E77784"/>
    <w:rsid w:val="00F03883"/>
    <w:rsid w:val="00F06661"/>
    <w:rsid w:val="00F12658"/>
    <w:rsid w:val="00F40655"/>
    <w:rsid w:val="00F74F49"/>
    <w:rsid w:val="00F92470"/>
    <w:rsid w:val="00F931DD"/>
    <w:rsid w:val="00F93ABD"/>
    <w:rsid w:val="00FA79F2"/>
    <w:rsid w:val="00FB34FE"/>
    <w:rsid w:val="00FE0684"/>
    <w:rsid w:val="00FE2ED1"/>
    <w:rsid w:val="00FE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C68CA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customStyle="1" w:styleId="Pa58">
    <w:name w:val="Pa5+8"/>
    <w:basedOn w:val="Normal"/>
    <w:next w:val="Normal"/>
    <w:uiPriority w:val="99"/>
    <w:rsid w:val="00F03883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814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3A775F"/>
    <w:pPr>
      <w:autoSpaceDE w:val="0"/>
      <w:autoSpaceDN w:val="0"/>
      <w:adjustRightInd w:val="0"/>
      <w:spacing w:after="0" w:line="240" w:lineRule="auto"/>
    </w:pPr>
    <w:rPr>
      <w:rFonts w:ascii="XCCW Joined 4a" w:hAnsi="XCCW Joined 4a" w:cs="XCCW Joined 4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D7D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lower-key-stage-2/year-3/festivals-chinese-new-year-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music/lower-key-stage-2/year-3/the-viking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music/lower-key-stage-2/year-3/ballads/assessment-year-3-ballad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music/lower-key-stage-2/year-3/around-the-world-ind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2</cp:revision>
  <dcterms:created xsi:type="dcterms:W3CDTF">2024-07-16T21:37:00Z</dcterms:created>
  <dcterms:modified xsi:type="dcterms:W3CDTF">2024-07-16T21:37:00Z</dcterms:modified>
</cp:coreProperties>
</file>